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9B" w:rsidRPr="00CA4376" w:rsidRDefault="00A6479B" w:rsidP="00F13CD8">
      <w:pPr>
        <w:jc w:val="center"/>
        <w:rPr>
          <w:rFonts w:ascii="Times New Roman" w:hAnsi="Times New Roman" w:cs="Times New Roman"/>
          <w:b/>
          <w:sz w:val="40"/>
        </w:rPr>
      </w:pPr>
      <w:r w:rsidRPr="00CA4376">
        <w:rPr>
          <w:rFonts w:ascii="Times New Roman" w:hAnsi="Times New Roman" w:cs="Times New Roman"/>
          <w:b/>
          <w:sz w:val="40"/>
        </w:rPr>
        <w:t>Mr. Moore’s 5</w:t>
      </w:r>
      <w:r w:rsidRPr="00CA4376">
        <w:rPr>
          <w:rFonts w:ascii="Times New Roman" w:hAnsi="Times New Roman" w:cs="Times New Roman"/>
          <w:b/>
          <w:sz w:val="40"/>
          <w:vertAlign w:val="superscript"/>
        </w:rPr>
        <w:t>th</w:t>
      </w:r>
      <w:r w:rsidRPr="00CA4376">
        <w:rPr>
          <w:rFonts w:ascii="Times New Roman" w:hAnsi="Times New Roman" w:cs="Times New Roman"/>
          <w:b/>
          <w:sz w:val="40"/>
        </w:rPr>
        <w:t xml:space="preserve"> Grade ELA/Writing Planned Lesson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6479B" w:rsidRPr="00CA4376" w:rsidTr="007B7527">
        <w:tc>
          <w:tcPr>
            <w:tcW w:w="4872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Course: M/J Language Arts </w:t>
            </w:r>
          </w:p>
        </w:tc>
        <w:tc>
          <w:tcPr>
            <w:tcW w:w="4872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Unit: 1</w:t>
            </w:r>
          </w:p>
        </w:tc>
        <w:tc>
          <w:tcPr>
            <w:tcW w:w="4872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Instructor: Moore</w:t>
            </w:r>
            <w:r w:rsidR="0061059F" w:rsidRPr="00CA4376">
              <w:rPr>
                <w:rFonts w:ascii="Times New Roman" w:hAnsi="Times New Roman" w:cs="Times New Roman"/>
                <w:b/>
              </w:rPr>
              <w:t>/Harmon</w:t>
            </w:r>
          </w:p>
        </w:tc>
      </w:tr>
    </w:tbl>
    <w:p w:rsidR="00A6479B" w:rsidRPr="00CA4376" w:rsidRDefault="00A6479B" w:rsidP="00A6479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65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  <w:gridCol w:w="4878"/>
      </w:tblGrid>
      <w:tr w:rsidR="00A6479B" w:rsidRPr="00CA4376" w:rsidTr="000F7634">
        <w:trPr>
          <w:trHeight w:val="278"/>
        </w:trPr>
        <w:tc>
          <w:tcPr>
            <w:tcW w:w="9738" w:type="dxa"/>
          </w:tcPr>
          <w:p w:rsidR="0061059F" w:rsidRPr="00CA4376" w:rsidRDefault="00A6479B" w:rsidP="0061059F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Objective: </w:t>
            </w:r>
            <w:r w:rsidRPr="00CA4376">
              <w:rPr>
                <w:rFonts w:ascii="Times New Roman" w:hAnsi="Times New Roman" w:cs="Times New Roman"/>
              </w:rPr>
              <w:t>(The student will be</w:t>
            </w:r>
            <w:r w:rsidR="000D1110" w:rsidRPr="00CA4376">
              <w:rPr>
                <w:rFonts w:ascii="Times New Roman" w:hAnsi="Times New Roman" w:cs="Times New Roman"/>
              </w:rPr>
              <w:t xml:space="preserve"> able to): </w:t>
            </w:r>
          </w:p>
          <w:p w:rsidR="000F7634" w:rsidRPr="00CA4376" w:rsidRDefault="000F7634" w:rsidP="000F76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Students will be able to quote accurately from the text and make inferences.</w:t>
            </w:r>
          </w:p>
          <w:p w:rsidR="000F7634" w:rsidRPr="00CA4376" w:rsidRDefault="000F7634" w:rsidP="000F76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Students will be able to compare and contrast two texts, genres, or settings.</w:t>
            </w:r>
          </w:p>
          <w:p w:rsidR="0061059F" w:rsidRPr="00CA4376" w:rsidRDefault="0061059F" w:rsidP="000F763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8" w:type="dxa"/>
          </w:tcPr>
          <w:p w:rsidR="00A6479B" w:rsidRPr="00CA4376" w:rsidRDefault="00A6479B" w:rsidP="000F7634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Date(s): </w:t>
            </w:r>
            <w:r w:rsidR="00A210B2" w:rsidRPr="00CA4376">
              <w:rPr>
                <w:rFonts w:ascii="Times New Roman" w:hAnsi="Times New Roman" w:cs="Times New Roman"/>
                <w:b/>
              </w:rPr>
              <w:t xml:space="preserve">October </w:t>
            </w:r>
            <w:r w:rsidR="000F7634" w:rsidRPr="00CA4376">
              <w:rPr>
                <w:rFonts w:ascii="Times New Roman" w:hAnsi="Times New Roman" w:cs="Times New Roman"/>
                <w:b/>
              </w:rPr>
              <w:t>26-30</w:t>
            </w:r>
          </w:p>
        </w:tc>
      </w:tr>
      <w:tr w:rsidR="00A6479B" w:rsidRPr="00CA4376" w:rsidTr="000F7634">
        <w:trPr>
          <w:trHeight w:val="278"/>
        </w:trPr>
        <w:tc>
          <w:tcPr>
            <w:tcW w:w="973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Standard/Benchmark:</w:t>
            </w:r>
          </w:p>
          <w:p w:rsidR="009B62A7" w:rsidRPr="00CA4376" w:rsidRDefault="000F7634" w:rsidP="000F7634">
            <w:pPr>
              <w:shd w:val="clear" w:color="auto" w:fill="FFFFFF"/>
              <w:spacing w:after="75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CA4376">
              <w:rPr>
                <w:rFonts w:ascii="Times New Roman" w:hAnsi="Times New Roman" w:cs="Times New Roman"/>
                <w:bCs/>
              </w:rPr>
              <w:t>RL.5.1: Quote accurately from a text when explaining what the text says explicitly and when drawing inferences from the text.</w:t>
            </w:r>
          </w:p>
          <w:p w:rsidR="000F7634" w:rsidRPr="00CA4376" w:rsidRDefault="000F7634" w:rsidP="000F7634">
            <w:pPr>
              <w:shd w:val="clear" w:color="auto" w:fill="FFFFFF"/>
              <w:spacing w:after="75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CA4376">
              <w:rPr>
                <w:rFonts w:ascii="Times New Roman" w:hAnsi="Times New Roman" w:cs="Times New Roman"/>
                <w:bCs/>
              </w:rPr>
              <w:t>RL.5.3: Compare and contrast two or more settings or events in a story, drawing on specific details in the text.</w:t>
            </w:r>
          </w:p>
          <w:p w:rsidR="000F7634" w:rsidRPr="00CA4376" w:rsidRDefault="000F7634" w:rsidP="000F7634">
            <w:pPr>
              <w:shd w:val="clear" w:color="auto" w:fill="FFFFFF"/>
              <w:spacing w:after="75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</w:pPr>
            <w:r w:rsidRPr="00CA4376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Notes:</w:t>
            </w:r>
          </w:p>
          <w:p w:rsidR="001547FD" w:rsidRPr="00CA4376" w:rsidRDefault="001547FD" w:rsidP="000F76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479B" w:rsidRPr="00CA4376" w:rsidTr="000F7634">
        <w:trPr>
          <w:trHeight w:val="755"/>
        </w:trPr>
        <w:tc>
          <w:tcPr>
            <w:tcW w:w="14616" w:type="dxa"/>
            <w:gridSpan w:val="2"/>
          </w:tcPr>
          <w:p w:rsidR="000F7634" w:rsidRPr="00CA4376" w:rsidRDefault="00A6479B" w:rsidP="00C334C1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Essential/ Guiding Question </w:t>
            </w:r>
            <w:r w:rsidRPr="00CA4376">
              <w:rPr>
                <w:rFonts w:ascii="Times New Roman" w:hAnsi="Times New Roman" w:cs="Times New Roman"/>
              </w:rPr>
              <w:t xml:space="preserve">(from Learning Schedule): </w:t>
            </w:r>
            <w:r w:rsidR="000F7634" w:rsidRPr="00CA4376">
              <w:rPr>
                <w:rFonts w:ascii="Times New Roman" w:hAnsi="Times New Roman" w:cs="Times New Roman"/>
              </w:rPr>
              <w:t xml:space="preserve"> </w:t>
            </w:r>
          </w:p>
          <w:p w:rsidR="00A6479B" w:rsidRPr="00CA4376" w:rsidRDefault="000F7634" w:rsidP="00C334C1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How can we use details and quotes from the texts to make inferences?</w:t>
            </w:r>
          </w:p>
          <w:p w:rsidR="000F7634" w:rsidRPr="00CA4376" w:rsidRDefault="000F7634" w:rsidP="00C334C1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</w:rPr>
              <w:t>How can we use specific details from texts to compare and contrast events and settings?</w:t>
            </w:r>
          </w:p>
        </w:tc>
      </w:tr>
      <w:tr w:rsidR="00A6479B" w:rsidRPr="00CA4376" w:rsidTr="000F7634">
        <w:trPr>
          <w:trHeight w:val="278"/>
        </w:trPr>
        <w:tc>
          <w:tcPr>
            <w:tcW w:w="9738" w:type="dxa"/>
          </w:tcPr>
          <w:p w:rsidR="00A6479B" w:rsidRPr="00CA4376" w:rsidRDefault="00A6479B" w:rsidP="000F7634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Instructional Focus (FCIM):      </w:t>
            </w:r>
            <w:r w:rsidR="000F7634" w:rsidRPr="00CA4376">
              <w:rPr>
                <w:rFonts w:ascii="Times New Roman" w:hAnsi="Times New Roman" w:cs="Times New Roman"/>
              </w:rPr>
              <w:t>Compare/Contrasting Settings</w:t>
            </w:r>
            <w:r w:rsidR="00B06472" w:rsidRPr="00CA4376">
              <w:rPr>
                <w:rFonts w:ascii="Times New Roman" w:hAnsi="Times New Roman" w:cs="Times New Roman"/>
              </w:rPr>
              <w:t xml:space="preserve">, </w:t>
            </w:r>
            <w:r w:rsidR="000F7634" w:rsidRPr="00CA4376">
              <w:rPr>
                <w:rFonts w:ascii="Times New Roman" w:hAnsi="Times New Roman" w:cs="Times New Roman"/>
              </w:rPr>
              <w:t>Citing accurately from the text</w:t>
            </w:r>
          </w:p>
        </w:tc>
        <w:tc>
          <w:tcPr>
            <w:tcW w:w="4878" w:type="dxa"/>
          </w:tcPr>
          <w:p w:rsidR="00A6479B" w:rsidRPr="00CA4376" w:rsidRDefault="00A6479B" w:rsidP="000F7634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Materials: </w:t>
            </w:r>
            <w:r w:rsidR="000F7634" w:rsidRPr="00CA4376">
              <w:rPr>
                <w:rFonts w:ascii="Times New Roman" w:hAnsi="Times New Roman" w:cs="Times New Roman"/>
              </w:rPr>
              <w:t>Washed Up! Text</w:t>
            </w:r>
          </w:p>
        </w:tc>
      </w:tr>
      <w:tr w:rsidR="00A6479B" w:rsidRPr="00CA4376" w:rsidTr="000F7634">
        <w:tc>
          <w:tcPr>
            <w:tcW w:w="9738" w:type="dxa"/>
          </w:tcPr>
          <w:p w:rsidR="00A6479B" w:rsidRPr="00CA4376" w:rsidRDefault="00A6479B" w:rsidP="000F7634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>Vocabulary (for active Word Wall)</w:t>
            </w:r>
            <w:proofErr w:type="gramStart"/>
            <w:r w:rsidRPr="00CA4376">
              <w:rPr>
                <w:rFonts w:ascii="Times New Roman" w:hAnsi="Times New Roman" w:cs="Times New Roman"/>
                <w:b/>
              </w:rPr>
              <w:t>:</w:t>
            </w:r>
            <w:r w:rsidRPr="00CA4376">
              <w:rPr>
                <w:rFonts w:ascii="Times New Roman" w:hAnsi="Times New Roman" w:cs="Times New Roman"/>
              </w:rPr>
              <w:t>,</w:t>
            </w:r>
            <w:proofErr w:type="gramEnd"/>
            <w:r w:rsidRPr="00CA4376">
              <w:rPr>
                <w:rFonts w:ascii="Times New Roman" w:hAnsi="Times New Roman" w:cs="Times New Roman"/>
              </w:rPr>
              <w:t xml:space="preserve"> </w:t>
            </w:r>
            <w:r w:rsidR="000F7634" w:rsidRPr="00CA4376">
              <w:rPr>
                <w:rFonts w:ascii="Times New Roman" w:hAnsi="Times New Roman" w:cs="Times New Roman"/>
                <w:sz w:val="24"/>
                <w:szCs w:val="24"/>
              </w:rPr>
              <w:t>Civilization, reality, vied, primates, environment, ultimate, swamp, tide, canopy, jungle.</w:t>
            </w:r>
          </w:p>
        </w:tc>
        <w:tc>
          <w:tcPr>
            <w:tcW w:w="487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Cross Curricular Connection: </w:t>
            </w:r>
            <w:r w:rsidRPr="00CA4376">
              <w:rPr>
                <w:rFonts w:ascii="Times New Roman" w:hAnsi="Times New Roman" w:cs="Times New Roman"/>
              </w:rPr>
              <w:t>Travel/Reading</w:t>
            </w:r>
          </w:p>
        </w:tc>
      </w:tr>
    </w:tbl>
    <w:p w:rsidR="00A6479B" w:rsidRDefault="00A6479B" w:rsidP="00A6479B">
      <w:pPr>
        <w:rPr>
          <w:b/>
        </w:rPr>
      </w:pPr>
    </w:p>
    <w:p w:rsidR="000F7634" w:rsidRDefault="000F7634" w:rsidP="00A6479B">
      <w:pPr>
        <w:rPr>
          <w:b/>
        </w:rPr>
      </w:pPr>
    </w:p>
    <w:p w:rsidR="000F7634" w:rsidRDefault="000F7634" w:rsidP="00A6479B">
      <w:pPr>
        <w:rPr>
          <w:b/>
        </w:rPr>
      </w:pPr>
    </w:p>
    <w:p w:rsidR="004973DC" w:rsidRDefault="004973DC" w:rsidP="00A6479B">
      <w:pPr>
        <w:rPr>
          <w:b/>
        </w:rPr>
      </w:pPr>
    </w:p>
    <w:p w:rsidR="004973DC" w:rsidRDefault="004973DC" w:rsidP="00A6479B">
      <w:pPr>
        <w:rPr>
          <w:b/>
        </w:rPr>
      </w:pPr>
    </w:p>
    <w:p w:rsidR="00CA4376" w:rsidRDefault="00CA4376" w:rsidP="00A6479B">
      <w:pPr>
        <w:rPr>
          <w:b/>
        </w:rPr>
      </w:pPr>
    </w:p>
    <w:p w:rsidR="00DA1B5F" w:rsidRDefault="00DA1B5F" w:rsidP="00A6479B">
      <w:pPr>
        <w:rPr>
          <w:b/>
        </w:rPr>
      </w:pPr>
    </w:p>
    <w:p w:rsidR="001775C8" w:rsidRPr="00A6479B" w:rsidRDefault="001775C8" w:rsidP="00A6479B">
      <w:pPr>
        <w:rPr>
          <w:b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754"/>
        <w:gridCol w:w="236"/>
        <w:gridCol w:w="2880"/>
        <w:gridCol w:w="2340"/>
      </w:tblGrid>
      <w:tr w:rsidR="00A6479B" w:rsidRPr="00CA4376" w:rsidTr="005E1EBE">
        <w:trPr>
          <w:trHeight w:val="168"/>
        </w:trPr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A6479B" w:rsidRPr="00CA4376" w:rsidRDefault="00DA1B5F" w:rsidP="00CA4376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lastRenderedPageBreak/>
              <w:t xml:space="preserve">Day 1 </w:t>
            </w:r>
            <w:r w:rsidR="00A6479B" w:rsidRPr="00CA4376">
              <w:rPr>
                <w:rFonts w:ascii="Times New Roman" w:hAnsi="Times New Roman" w:cs="Times New Roman"/>
                <w:b/>
              </w:rPr>
              <w:t>Warm Up:</w:t>
            </w: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  <w:r w:rsidR="00CA4376" w:rsidRPr="00CA4376">
              <w:rPr>
                <w:rFonts w:ascii="Times New Roman" w:hAnsi="Times New Roman" w:cs="Times New Roman"/>
              </w:rPr>
              <w:t xml:space="preserve">Please go back in your “Washed Up!” text and </w:t>
            </w:r>
            <w:r w:rsidR="00CA4376">
              <w:rPr>
                <w:rFonts w:ascii="Times New Roman" w:hAnsi="Times New Roman" w:cs="Times New Roman"/>
              </w:rPr>
              <w:t>tell me 3 important details that you think help the reader better understand the text.</w:t>
            </w:r>
          </w:p>
        </w:tc>
        <w:tc>
          <w:tcPr>
            <w:tcW w:w="754" w:type="dxa"/>
            <w:vMerge w:val="restart"/>
          </w:tcPr>
          <w:p w:rsidR="00A6479B" w:rsidRPr="00CA4376" w:rsidRDefault="00A6479B" w:rsidP="00521FE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Time</w:t>
            </w:r>
            <w:r w:rsidR="00521FEB" w:rsidRPr="00CA4376">
              <w:rPr>
                <w:rFonts w:ascii="Times New Roman" w:hAnsi="Times New Roman" w:cs="Times New Roman"/>
                <w:b/>
              </w:rPr>
              <w:t>8:00- 8:30</w:t>
            </w:r>
          </w:p>
        </w:tc>
        <w:tc>
          <w:tcPr>
            <w:tcW w:w="236" w:type="dxa"/>
            <w:vMerge w:val="restart"/>
            <w:shd w:val="clear" w:color="auto" w:fill="808080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 w:val="restart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b/>
              </w:rPr>
              <w:t>Accommodations/Modifications (ESE)</w:t>
            </w:r>
            <w:r w:rsidRPr="00CA4376">
              <w:rPr>
                <w:rFonts w:ascii="Times New Roman" w:hAnsi="Times New Roman" w:cs="Times New Roman"/>
                <w:i/>
              </w:rPr>
              <w:t xml:space="preserve"> What do you need to do in order to assist your students with special needs?</w:t>
            </w:r>
          </w:p>
          <w:p w:rsidR="004973DC" w:rsidRPr="00CA4376" w:rsidRDefault="004973DC" w:rsidP="00A6479B">
            <w:pPr>
              <w:rPr>
                <w:rFonts w:ascii="Times New Roman" w:hAnsi="Times New Roman" w:cs="Times New Roman"/>
                <w:i/>
              </w:rPr>
            </w:pPr>
          </w:p>
          <w:p w:rsidR="004973DC" w:rsidRPr="00CA4376" w:rsidRDefault="004973DC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For students with special needs, they will be given additional help by reading interventionist and pulled out during small group instruction.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Teacher Notes:</w:t>
            </w:r>
          </w:p>
          <w:p w:rsidR="00A6479B" w:rsidRPr="00CA4376" w:rsidRDefault="00A6479B" w:rsidP="00497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 w:val="restart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lastRenderedPageBreak/>
              <w:t>Instructional Strategy (Reading):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</w:rPr>
              <w:t>Read Aloud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Instructional Strategy (Writing):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</w:rPr>
              <w:t>Read Aloud              Think Aloud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Differentiated Instructional Strategies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Essential </w:t>
            </w:r>
            <w:smartTag w:uri="urn:schemas-microsoft-com:office:smarttags" w:element="place">
              <w:smartTag w:uri="urn:schemas-microsoft-com:office:smarttags" w:element="City">
                <w:r w:rsidRPr="00CA4376">
                  <w:rPr>
                    <w:rFonts w:ascii="Times New Roman" w:hAnsi="Times New Roman" w:cs="Times New Roman"/>
                    <w:b/>
                  </w:rPr>
                  <w:t>Reading</w:t>
                </w:r>
              </w:smartTag>
            </w:smartTag>
            <w:r w:rsidRPr="00CA4376">
              <w:rPr>
                <w:rFonts w:ascii="Times New Roman" w:hAnsi="Times New Roman" w:cs="Times New Roman"/>
                <w:b/>
              </w:rPr>
              <w:t xml:space="preserve"> Strategy (Student):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Read Stop Take Notes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5E1EBE">
        <w:trPr>
          <w:trHeight w:val="1335"/>
        </w:trPr>
        <w:tc>
          <w:tcPr>
            <w:tcW w:w="8298" w:type="dxa"/>
            <w:tcBorders>
              <w:top w:val="single" w:sz="4" w:space="0" w:color="auto"/>
            </w:tcBorders>
          </w:tcPr>
          <w:p w:rsidR="00A6479B" w:rsidRPr="00CA4376" w:rsidRDefault="00521FE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Instructional Focus Lesson </w:t>
            </w:r>
            <w:r w:rsidR="00A6479B"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75C8" w:rsidRPr="00CA4376" w:rsidRDefault="00CA4376" w:rsidP="002C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Comparing/Contrasting Settings</w:t>
            </w:r>
            <w:r w:rsidR="00521FEB" w:rsidRPr="00CA43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" w:type="dxa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shd w:val="clear" w:color="auto" w:fill="808080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5E1EBE">
        <w:trPr>
          <w:trHeight w:val="1142"/>
        </w:trPr>
        <w:tc>
          <w:tcPr>
            <w:tcW w:w="8298" w:type="dxa"/>
          </w:tcPr>
          <w:p w:rsidR="00A6479B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Workshop Model -  Mini-Lesson with Modeling </w:t>
            </w:r>
          </w:p>
          <w:p w:rsidR="00CA4376" w:rsidRPr="00CA4376" w:rsidRDefault="00CA4376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 xml:space="preserve">Read pages 12-17 of Washed Up! </w:t>
            </w:r>
          </w:p>
          <w:p w:rsidR="007E2AD3" w:rsidRDefault="00CA4376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 xml:space="preserve">Have an open discussion about “What environment do the Luis have to contend with?” How is their environment different now than it was in the past?” </w:t>
            </w:r>
          </w:p>
          <w:p w:rsidR="00CA4376" w:rsidRPr="00CA4376" w:rsidRDefault="007E2AD3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environments changing and how we can relate to environmental changes. Make connections text to real life.</w:t>
            </w:r>
          </w:p>
          <w:p w:rsidR="00CA4376" w:rsidRPr="00CA4376" w:rsidRDefault="00CA4376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Also discuss similarities between challenges the families face and how characters differ.</w:t>
            </w:r>
            <w:r w:rsidR="007E2AD3">
              <w:rPr>
                <w:rFonts w:ascii="Times New Roman" w:hAnsi="Times New Roman" w:cs="Times New Roman"/>
              </w:rPr>
              <w:t xml:space="preserve"> Have students make additional connections with themselves.</w:t>
            </w:r>
          </w:p>
          <w:p w:rsidR="00617C75" w:rsidRPr="00CA4376" w:rsidRDefault="00617C75" w:rsidP="00CA4376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</w:rPr>
              <w:t xml:space="preserve">Key vocabulary: </w:t>
            </w:r>
            <w:r w:rsidR="00CA4376">
              <w:rPr>
                <w:rFonts w:ascii="Times New Roman" w:hAnsi="Times New Roman" w:cs="Times New Roman"/>
              </w:rPr>
              <w:t>civilization, vied</w:t>
            </w:r>
          </w:p>
        </w:tc>
        <w:tc>
          <w:tcPr>
            <w:tcW w:w="754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Time</w:t>
            </w:r>
          </w:p>
          <w:p w:rsidR="00617C75" w:rsidRPr="00CA4376" w:rsidRDefault="00617C75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8:30-9:00</w:t>
            </w:r>
          </w:p>
        </w:tc>
        <w:tc>
          <w:tcPr>
            <w:tcW w:w="236" w:type="dxa"/>
            <w:vMerge/>
            <w:shd w:val="clear" w:color="auto" w:fill="808080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5E1EBE">
        <w:tc>
          <w:tcPr>
            <w:tcW w:w="8298" w:type="dxa"/>
          </w:tcPr>
          <w:p w:rsidR="00617C75" w:rsidRPr="00CA4376" w:rsidRDefault="00A6479B" w:rsidP="00B06472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>Workshop Model – Student Work Period</w:t>
            </w:r>
            <w:r w:rsidR="00E17A38" w:rsidRPr="00CA4376">
              <w:rPr>
                <w:rFonts w:ascii="Times New Roman" w:hAnsi="Times New Roman" w:cs="Times New Roman"/>
              </w:rPr>
              <w:t xml:space="preserve"> </w:t>
            </w:r>
          </w:p>
          <w:p w:rsidR="00CA4376" w:rsidRPr="00CA4376" w:rsidRDefault="00CA4376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Three Column Chart—“</w:t>
            </w:r>
            <w:proofErr w:type="spellStart"/>
            <w:r w:rsidRPr="00CA4376">
              <w:rPr>
                <w:rFonts w:ascii="Times New Roman" w:hAnsi="Times New Roman" w:cs="Times New Roman"/>
              </w:rPr>
              <w:t>Garcias</w:t>
            </w:r>
            <w:proofErr w:type="spellEnd"/>
            <w:r w:rsidRPr="00CA4376">
              <w:rPr>
                <w:rFonts w:ascii="Times New Roman" w:hAnsi="Times New Roman" w:cs="Times New Roman"/>
              </w:rPr>
              <w:t>: mangrove swamp,” “</w:t>
            </w:r>
            <w:proofErr w:type="spellStart"/>
            <w:r w:rsidRPr="00CA4376">
              <w:rPr>
                <w:rFonts w:ascii="Times New Roman" w:hAnsi="Times New Roman" w:cs="Times New Roman"/>
              </w:rPr>
              <w:t>Lius</w:t>
            </w:r>
            <w:proofErr w:type="spellEnd"/>
            <w:r w:rsidRPr="00CA4376">
              <w:rPr>
                <w:rFonts w:ascii="Times New Roman" w:hAnsi="Times New Roman" w:cs="Times New Roman"/>
              </w:rPr>
              <w:t>: mountains,” “</w:t>
            </w:r>
            <w:proofErr w:type="spellStart"/>
            <w:r w:rsidRPr="00CA4376">
              <w:rPr>
                <w:rFonts w:ascii="Times New Roman" w:hAnsi="Times New Roman" w:cs="Times New Roman"/>
              </w:rPr>
              <w:t>Walpoles</w:t>
            </w:r>
            <w:proofErr w:type="spellEnd"/>
            <w:r w:rsidRPr="00CA4376">
              <w:rPr>
                <w:rFonts w:ascii="Times New Roman" w:hAnsi="Times New Roman" w:cs="Times New Roman"/>
              </w:rPr>
              <w:t>: rain forest.” Have students find descriptions in the text about each setting and then describe the actions occurring in each [page 226-reading analysis support]</w:t>
            </w:r>
          </w:p>
          <w:p w:rsidR="00120B83" w:rsidRPr="00C34022" w:rsidRDefault="00CA4376" w:rsidP="00120B8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Opinion writing and various topics will be reviewed and read again.</w:t>
            </w:r>
          </w:p>
          <w:p w:rsidR="00C34022" w:rsidRPr="00C34022" w:rsidRDefault="00C34022" w:rsidP="00C3402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 xml:space="preserve">Mini: Review of the FSA Rubric for Writing... http://fsassessments.org/wp-content/uploads/2014/07/OpinionlRubric4-5_Final1.pdf  I am going to break the 4 apart during the I do. We will work together on the 3, then individual/group on the 2 </w:t>
            </w:r>
          </w:p>
          <w:p w:rsidR="00C34022" w:rsidRPr="00C34022" w:rsidRDefault="00C34022" w:rsidP="00C3402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>Work period: An SRE prompt will be given for extended response and they will respond with an opinion.</w:t>
            </w:r>
          </w:p>
          <w:p w:rsidR="005E1EBE" w:rsidRPr="00CA4376" w:rsidRDefault="00C34022" w:rsidP="00C3402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>Closing: What is the importance of understanding the rubric?</w:t>
            </w:r>
          </w:p>
          <w:p w:rsidR="005E1EBE" w:rsidRPr="00CA4376" w:rsidRDefault="005E1EBE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Students will work in small groups:</w:t>
            </w:r>
          </w:p>
          <w:p w:rsidR="005E1EBE" w:rsidRPr="00CA4376" w:rsidRDefault="005E1EBE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Ms. Harmon’s group- informational text/writing.</w:t>
            </w:r>
          </w:p>
          <w:p w:rsidR="005E1EBE" w:rsidRPr="00CA4376" w:rsidRDefault="005E1EBE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 xml:space="preserve">Mr. Moore’s group- </w:t>
            </w:r>
            <w:r w:rsidR="00CA4376">
              <w:rPr>
                <w:rFonts w:ascii="Times New Roman" w:hAnsi="Times New Roman" w:cs="Times New Roman"/>
              </w:rPr>
              <w:t>Any additional data chats necessary and Time for Kids</w:t>
            </w:r>
          </w:p>
          <w:p w:rsidR="005E1EBE" w:rsidRPr="00CA4376" w:rsidRDefault="005E1EBE" w:rsidP="00CA43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Independent group- Reader’s and Writer’s journal</w:t>
            </w:r>
          </w:p>
          <w:p w:rsidR="00617C75" w:rsidRPr="00CA4376" w:rsidRDefault="00617C75" w:rsidP="00B06472">
            <w:pPr>
              <w:rPr>
                <w:rFonts w:ascii="Times New Roman" w:hAnsi="Times New Roman" w:cs="Times New Roman"/>
              </w:rPr>
            </w:pPr>
          </w:p>
          <w:p w:rsidR="00617C75" w:rsidRPr="00CA4376" w:rsidRDefault="005E1EBE" w:rsidP="00B06472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lastRenderedPageBreak/>
              <w:t>Whole group social studies reading/annotating the text.</w:t>
            </w:r>
          </w:p>
        </w:tc>
        <w:tc>
          <w:tcPr>
            <w:tcW w:w="754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lastRenderedPageBreak/>
              <w:t>Time</w:t>
            </w: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9:00- 9:45</w:t>
            </w: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9:45-10:30</w:t>
            </w: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</w:p>
          <w:p w:rsidR="005E1EBE" w:rsidRPr="00CA4376" w:rsidRDefault="005E1EBE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10:30</w:t>
            </w:r>
            <w:r w:rsidRPr="00CA4376">
              <w:rPr>
                <w:rFonts w:ascii="Times New Roman" w:hAnsi="Times New Roman" w:cs="Times New Roman"/>
                <w:b/>
              </w:rPr>
              <w:lastRenderedPageBreak/>
              <w:t>-11:00</w:t>
            </w:r>
          </w:p>
        </w:tc>
        <w:tc>
          <w:tcPr>
            <w:tcW w:w="236" w:type="dxa"/>
            <w:vMerge/>
            <w:shd w:val="clear" w:color="auto" w:fill="808080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5E1EBE">
        <w:trPr>
          <w:trHeight w:val="1035"/>
        </w:trPr>
        <w:tc>
          <w:tcPr>
            <w:tcW w:w="8298" w:type="dxa"/>
            <w:tcBorders>
              <w:bottom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lastRenderedPageBreak/>
              <w:t>Workshop Model – Closing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5E1EBE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i/>
              </w:rPr>
              <w:t xml:space="preserve">Exit Ticket:  </w:t>
            </w:r>
            <w:r w:rsidR="00B06472" w:rsidRPr="00CA4376">
              <w:rPr>
                <w:rFonts w:ascii="Times New Roman" w:hAnsi="Times New Roman" w:cs="Times New Roman"/>
                <w:i/>
              </w:rPr>
              <w:t xml:space="preserve">Students will discuss what they </w:t>
            </w:r>
            <w:r w:rsidR="005E1EBE" w:rsidRPr="00CA4376">
              <w:rPr>
                <w:rFonts w:ascii="Times New Roman" w:hAnsi="Times New Roman" w:cs="Times New Roman"/>
                <w:i/>
              </w:rPr>
              <w:t>have learned regarding opinion based writing.</w:t>
            </w:r>
          </w:p>
        </w:tc>
        <w:tc>
          <w:tcPr>
            <w:tcW w:w="754" w:type="dxa"/>
            <w:vMerge w:val="restart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36" w:type="dxa"/>
            <w:vMerge/>
            <w:shd w:val="clear" w:color="auto" w:fill="808080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gridSpan w:val="2"/>
            <w:vMerge w:val="restart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Scripted Higher Order Questions </w:t>
            </w:r>
            <w:r w:rsidRPr="00CA4376">
              <w:rPr>
                <w:rFonts w:ascii="Times New Roman" w:hAnsi="Times New Roman" w:cs="Times New Roman"/>
                <w:i/>
              </w:rPr>
              <w:t>(Bloom/Webb)</w:t>
            </w:r>
          </w:p>
          <w:p w:rsidR="00407073" w:rsidRPr="00CA4376" w:rsidRDefault="00407073" w:rsidP="004A7230">
            <w:pPr>
              <w:rPr>
                <w:rFonts w:ascii="Times New Roman" w:hAnsi="Times New Roman" w:cs="Times New Roman"/>
              </w:rPr>
            </w:pPr>
          </w:p>
        </w:tc>
      </w:tr>
      <w:tr w:rsidR="00A6479B" w:rsidRPr="00CA4376" w:rsidTr="005E1EBE">
        <w:trPr>
          <w:trHeight w:val="1695"/>
        </w:trPr>
        <w:tc>
          <w:tcPr>
            <w:tcW w:w="8298" w:type="dxa"/>
            <w:tcBorders>
              <w:top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Assessment: </w:t>
            </w:r>
            <w:r w:rsidR="005E1EBE" w:rsidRPr="00CA4376">
              <w:rPr>
                <w:rFonts w:ascii="Times New Roman" w:hAnsi="Times New Roman" w:cs="Times New Roman"/>
              </w:rPr>
              <w:t>n/a</w:t>
            </w:r>
            <w:r w:rsidR="00B06472" w:rsidRPr="00CA4376">
              <w:rPr>
                <w:rFonts w:ascii="Times New Roman" w:hAnsi="Times New Roman" w:cs="Times New Roman"/>
              </w:rPr>
              <w:t xml:space="preserve">.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</w:rPr>
              <w:t xml:space="preserve"> </w:t>
            </w:r>
          </w:p>
          <w:p w:rsidR="00A6479B" w:rsidRPr="00CA4376" w:rsidRDefault="00A6479B" w:rsidP="00B06472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Homework:  </w:t>
            </w:r>
            <w:r w:rsidR="00B06472" w:rsidRPr="00CA4376">
              <w:rPr>
                <w:rFonts w:ascii="Times New Roman" w:hAnsi="Times New Roman" w:cs="Times New Roman"/>
              </w:rPr>
              <w:t>Nightly reading log and b</w:t>
            </w:r>
            <w:r w:rsidRPr="00CA4376">
              <w:rPr>
                <w:rFonts w:ascii="Times New Roman" w:hAnsi="Times New Roman" w:cs="Times New Roman"/>
              </w:rPr>
              <w:t>ring the required materials in for the next class meeting</w:t>
            </w:r>
          </w:p>
        </w:tc>
        <w:tc>
          <w:tcPr>
            <w:tcW w:w="754" w:type="dxa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shd w:val="clear" w:color="auto" w:fill="808080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gridSpan w:val="2"/>
            <w:vMerge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5E1EBE">
        <w:tc>
          <w:tcPr>
            <w:tcW w:w="829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shd w:val="clear" w:color="auto" w:fill="808080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gridSpan w:val="2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Reflection / Evaluation on Lesson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i/>
              </w:rPr>
              <w:t>How will you change this lesson in the future?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i/>
              </w:rPr>
              <w:t>How will your evaluation of today’s assessment inform future instruction?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i/>
              </w:rPr>
              <w:t>How do you know the students accomplished the objective?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6479B" w:rsidRPr="00CA4376" w:rsidRDefault="00A6479B" w:rsidP="00A6479B">
      <w:pPr>
        <w:rPr>
          <w:rFonts w:ascii="Times New Roman" w:hAnsi="Times New Roman" w:cs="Times New Roman"/>
          <w:b/>
        </w:rPr>
      </w:pPr>
      <w:r w:rsidRPr="00CA4376">
        <w:rPr>
          <w:rFonts w:ascii="Times New Roman" w:hAnsi="Times New Roman" w:cs="Times New Roman"/>
          <w:b/>
        </w:rPr>
        <w:tab/>
      </w:r>
    </w:p>
    <w:p w:rsidR="00A6479B" w:rsidRPr="00CA4376" w:rsidRDefault="00A6479B" w:rsidP="00A6479B">
      <w:pPr>
        <w:rPr>
          <w:rFonts w:ascii="Times New Roman" w:hAnsi="Times New Roman" w:cs="Times New Roman"/>
          <w:b/>
        </w:rPr>
      </w:pPr>
    </w:p>
    <w:p w:rsidR="00A6479B" w:rsidRPr="00CA4376" w:rsidRDefault="00A6479B" w:rsidP="00A6479B">
      <w:pPr>
        <w:rPr>
          <w:rFonts w:ascii="Times New Roman" w:hAnsi="Times New Roman" w:cs="Times New Roman"/>
          <w:b/>
        </w:rPr>
      </w:pPr>
    </w:p>
    <w:p w:rsidR="00A6479B" w:rsidRPr="00CA4376" w:rsidRDefault="00A6479B" w:rsidP="00A6479B">
      <w:pPr>
        <w:rPr>
          <w:rFonts w:ascii="Times New Roman" w:hAnsi="Times New Roman" w:cs="Times New Roman"/>
          <w:b/>
        </w:rPr>
      </w:pPr>
    </w:p>
    <w:p w:rsidR="00A6479B" w:rsidRDefault="00A6479B" w:rsidP="00A6479B">
      <w:pPr>
        <w:rPr>
          <w:rFonts w:ascii="Times New Roman" w:hAnsi="Times New Roman" w:cs="Times New Roman"/>
          <w:b/>
        </w:rPr>
      </w:pPr>
    </w:p>
    <w:p w:rsidR="00120B83" w:rsidRDefault="00120B83" w:rsidP="00A6479B">
      <w:pPr>
        <w:rPr>
          <w:rFonts w:ascii="Times New Roman" w:hAnsi="Times New Roman" w:cs="Times New Roman"/>
          <w:b/>
        </w:rPr>
      </w:pPr>
    </w:p>
    <w:p w:rsidR="00120B83" w:rsidRPr="00CA4376" w:rsidRDefault="00120B83" w:rsidP="00A6479B">
      <w:pPr>
        <w:rPr>
          <w:rFonts w:ascii="Times New Roman" w:hAnsi="Times New Roman" w:cs="Times New Roman"/>
          <w:b/>
        </w:rPr>
      </w:pPr>
    </w:p>
    <w:p w:rsidR="00A6479B" w:rsidRPr="00CA4376" w:rsidRDefault="00A6479B" w:rsidP="00A6479B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525"/>
        <w:gridCol w:w="7143"/>
      </w:tblGrid>
      <w:tr w:rsidR="00A6479B" w:rsidRPr="00CA4376" w:rsidTr="007B7527">
        <w:trPr>
          <w:trHeight w:val="678"/>
        </w:trPr>
        <w:tc>
          <w:tcPr>
            <w:tcW w:w="6948" w:type="dxa"/>
            <w:tcBorders>
              <w:bottom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7E2AD3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>Day 2 Warm Up:</w:t>
            </w:r>
            <w:r w:rsidR="00D43866" w:rsidRPr="00CA4376">
              <w:rPr>
                <w:rFonts w:ascii="Times New Roman" w:hAnsi="Times New Roman" w:cs="Times New Roman"/>
              </w:rPr>
              <w:t xml:space="preserve"> </w:t>
            </w:r>
            <w:r w:rsidR="007E2AD3">
              <w:rPr>
                <w:rFonts w:ascii="Times New Roman" w:hAnsi="Times New Roman" w:cs="Times New Roman"/>
              </w:rPr>
              <w:t xml:space="preserve"> If you could experience a reality television show like these three families, do you think you would survive? What are some things you may need for survival? Who would you bring with you? Explain.</w:t>
            </w: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032A" w:rsidRPr="00A84840" w:rsidRDefault="00F7620C" w:rsidP="00F7620C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>Day 3 Warm Up</w:t>
            </w:r>
            <w:r w:rsidR="00A6479B" w:rsidRPr="00CA4376">
              <w:rPr>
                <w:rFonts w:ascii="Times New Roman" w:hAnsi="Times New Roman" w:cs="Times New Roman"/>
                <w:b/>
              </w:rPr>
              <w:t xml:space="preserve">: </w:t>
            </w:r>
            <w:r w:rsidR="00A84840">
              <w:rPr>
                <w:rFonts w:ascii="Times New Roman" w:hAnsi="Times New Roman" w:cs="Times New Roman"/>
              </w:rPr>
              <w:t>What is one thing about the Fall season that you would like to learn about? Why? Think about harvesting, pum</w:t>
            </w:r>
            <w:bookmarkStart w:id="0" w:name="_GoBack"/>
            <w:r w:rsidR="00A84840">
              <w:rPr>
                <w:rFonts w:ascii="Times New Roman" w:hAnsi="Times New Roman" w:cs="Times New Roman"/>
              </w:rPr>
              <w:t>pkins, weather, etc.</w:t>
            </w:r>
          </w:p>
          <w:bookmarkEnd w:id="0"/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7B7527">
        <w:trPr>
          <w:trHeight w:val="1515"/>
        </w:trPr>
        <w:tc>
          <w:tcPr>
            <w:tcW w:w="6948" w:type="dxa"/>
            <w:tcBorders>
              <w:top w:val="single" w:sz="4" w:space="0" w:color="auto"/>
            </w:tcBorders>
          </w:tcPr>
          <w:p w:rsidR="00374816" w:rsidRDefault="00A6479B" w:rsidP="00374816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Instructional Focus Lesson (10-15 min.) </w:t>
            </w:r>
          </w:p>
          <w:p w:rsidR="00374816" w:rsidRPr="00374816" w:rsidRDefault="00374816" w:rsidP="003748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74816">
              <w:rPr>
                <w:rFonts w:ascii="Times New Roman" w:hAnsi="Times New Roman" w:cs="Times New Roman"/>
              </w:rPr>
              <w:t xml:space="preserve">Read pages 18-23 in Washed Up! </w:t>
            </w:r>
          </w:p>
          <w:p w:rsidR="00374816" w:rsidRPr="00374816" w:rsidRDefault="00374816" w:rsidP="0037481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4816">
              <w:rPr>
                <w:rFonts w:ascii="Times New Roman" w:hAnsi="Times New Roman" w:cs="Times New Roman"/>
              </w:rPr>
              <w:t>Have students Turn and Talk: “</w:t>
            </w:r>
            <w:r>
              <w:rPr>
                <w:rFonts w:ascii="Times New Roman" w:hAnsi="Times New Roman" w:cs="Times New Roman"/>
              </w:rPr>
              <w:t>What similarities can we find from the beginning of the text to currently about the Walpole’s and their potential on this reality show?”</w:t>
            </w:r>
          </w:p>
          <w:p w:rsidR="00D806B0" w:rsidRPr="00374816" w:rsidRDefault="00D806B0" w:rsidP="0037481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Instructional Focus Lesson (10-15 min.) </w:t>
            </w:r>
          </w:p>
          <w:p w:rsidR="00523E5C" w:rsidRDefault="00A84840" w:rsidP="00A6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warm-up and share out.</w:t>
            </w:r>
          </w:p>
          <w:p w:rsidR="00A84840" w:rsidRPr="00CA4376" w:rsidRDefault="00A84840" w:rsidP="00A6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ready for Character Parade.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</w:p>
        </w:tc>
      </w:tr>
      <w:tr w:rsidR="00A6479B" w:rsidRPr="00CA4376" w:rsidTr="007B7527">
        <w:trPr>
          <w:trHeight w:val="465"/>
        </w:trPr>
        <w:tc>
          <w:tcPr>
            <w:tcW w:w="694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Workshop Model -  Mini-Lesson with Modeling </w:t>
            </w:r>
          </w:p>
          <w:p w:rsidR="00C34022" w:rsidRDefault="00C34022" w:rsidP="00C3402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 xml:space="preserve">Record in RR journal: What is the value of the palm fronds to Gabriela and her father? Please cite evidence from the text to prove your answer. </w:t>
            </w:r>
          </w:p>
          <w:p w:rsidR="00C34022" w:rsidRPr="00C34022" w:rsidRDefault="00C34022" w:rsidP="00C3402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34022" w:rsidRDefault="00C34022" w:rsidP="00C3402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34022" w:rsidRPr="00C34022" w:rsidRDefault="00C34022" w:rsidP="00C3402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Continued review on opinion writing-- </w:t>
            </w:r>
            <w:r w:rsidRPr="00C34022">
              <w:rPr>
                <w:rFonts w:ascii="Times New Roman" w:hAnsi="Times New Roman" w:cs="Times New Roman"/>
              </w:rPr>
              <w:t xml:space="preserve"> Explicit I do. The following will be used to assist with identifying what to write:  https://learnzillion.com/lesson_plans/8792-identify-what-a-writing-prompt-is-asking-using-key-words#fndtn-lesson   We will break down one together. </w:t>
            </w:r>
          </w:p>
          <w:p w:rsidR="00C34022" w:rsidRPr="00C34022" w:rsidRDefault="00C34022" w:rsidP="00C34022">
            <w:pPr>
              <w:pStyle w:val="ListParagraph"/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>Work period: Individual will practice how to plan using the four square method, along with the other. They be allowed to work with a partner within the group on development of the plan.</w:t>
            </w:r>
          </w:p>
          <w:p w:rsidR="00C34022" w:rsidRPr="00C34022" w:rsidRDefault="00C34022" w:rsidP="00C34022">
            <w:pPr>
              <w:pStyle w:val="ListParagraph"/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>Closing: How do you feel about this process? Positive/Negative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Workshop Model -  Mini-Lesson with Modeling </w:t>
            </w:r>
          </w:p>
          <w:p w:rsidR="00235867" w:rsidRDefault="00A84840" w:rsidP="0023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9:00-10:00- Character Parade</w:t>
            </w:r>
          </w:p>
          <w:p w:rsidR="00A84840" w:rsidRDefault="00A84840" w:rsidP="00235867">
            <w:pPr>
              <w:rPr>
                <w:rFonts w:ascii="Times New Roman" w:hAnsi="Times New Roman" w:cs="Times New Roman"/>
              </w:rPr>
            </w:pPr>
          </w:p>
          <w:p w:rsidR="00A84840" w:rsidRDefault="00A84840" w:rsidP="0023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10:00-12:30- Math and Science </w:t>
            </w:r>
            <w:proofErr w:type="spellStart"/>
            <w:r>
              <w:rPr>
                <w:rFonts w:ascii="Times New Roman" w:hAnsi="Times New Roman" w:cs="Times New Roman"/>
              </w:rPr>
              <w:t>Acitivities</w:t>
            </w:r>
            <w:proofErr w:type="spellEnd"/>
            <w:r>
              <w:rPr>
                <w:rFonts w:ascii="Times New Roman" w:hAnsi="Times New Roman" w:cs="Times New Roman"/>
              </w:rPr>
              <w:t>- Pumpkin weighing/cooking seeds</w:t>
            </w:r>
          </w:p>
          <w:p w:rsidR="00A84840" w:rsidRDefault="00A84840" w:rsidP="00235867">
            <w:pPr>
              <w:rPr>
                <w:rFonts w:ascii="Times New Roman" w:hAnsi="Times New Roman" w:cs="Times New Roman"/>
              </w:rPr>
            </w:pPr>
          </w:p>
          <w:p w:rsidR="00A84840" w:rsidRDefault="00A84840" w:rsidP="0023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12:30-2:00- Pumpkin decoration</w:t>
            </w:r>
          </w:p>
          <w:p w:rsidR="00A84840" w:rsidRDefault="00A84840" w:rsidP="00235867">
            <w:pPr>
              <w:rPr>
                <w:rFonts w:ascii="Times New Roman" w:hAnsi="Times New Roman" w:cs="Times New Roman"/>
              </w:rPr>
            </w:pPr>
          </w:p>
          <w:p w:rsidR="00A84840" w:rsidRPr="00CA4376" w:rsidRDefault="00A84840" w:rsidP="0023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2:00-3:00- Pumpkin Judging</w:t>
            </w:r>
          </w:p>
          <w:p w:rsidR="002E6A06" w:rsidRPr="00CA4376" w:rsidRDefault="002E6A06" w:rsidP="00235867">
            <w:pPr>
              <w:rPr>
                <w:rFonts w:ascii="Times New Roman" w:hAnsi="Times New Roman" w:cs="Times New Roman"/>
              </w:rPr>
            </w:pPr>
          </w:p>
        </w:tc>
      </w:tr>
      <w:tr w:rsidR="00A6479B" w:rsidRPr="00CA4376" w:rsidTr="007B7527">
        <w:trPr>
          <w:trHeight w:val="465"/>
        </w:trPr>
        <w:tc>
          <w:tcPr>
            <w:tcW w:w="694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Workshop Model – Student Work Period</w:t>
            </w:r>
          </w:p>
          <w:p w:rsidR="00C34022" w:rsidRPr="00C34022" w:rsidRDefault="00C34022" w:rsidP="00687E9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>Mr. Moore’s Group-skills work</w:t>
            </w:r>
          </w:p>
          <w:p w:rsidR="00C34022" w:rsidRPr="00C34022" w:rsidRDefault="00C34022" w:rsidP="00687E9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>Ms. Harmon’s group- Leveled Readers (record in RR journals) *vocab focus</w:t>
            </w:r>
          </w:p>
          <w:p w:rsidR="00523E5C" w:rsidRDefault="00C34022" w:rsidP="00687E9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>Ms. Cotton’s group</w:t>
            </w:r>
          </w:p>
          <w:p w:rsidR="00687E94" w:rsidRDefault="00687E94" w:rsidP="00687E9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34022">
              <w:rPr>
                <w:rFonts w:ascii="Times New Roman" w:hAnsi="Times New Roman" w:cs="Times New Roman"/>
              </w:rPr>
              <w:t>Character description web—page 234 Students will pick a character and use evidence from the text to describe traits and actions.</w:t>
            </w:r>
          </w:p>
          <w:p w:rsidR="00687E94" w:rsidRPr="00687E94" w:rsidRDefault="00687E94" w:rsidP="00687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6E0D8E" w:rsidRPr="00CA4376" w:rsidRDefault="006E0D8E" w:rsidP="002E6A06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79B" w:rsidRPr="00CA4376" w:rsidTr="007B7527">
        <w:trPr>
          <w:trHeight w:val="465"/>
        </w:trPr>
        <w:tc>
          <w:tcPr>
            <w:tcW w:w="694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lastRenderedPageBreak/>
              <w:t>Workshop Model – Closing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i/>
              </w:rPr>
              <w:t xml:space="preserve">Exit Ticket: </w:t>
            </w:r>
            <w:r w:rsidR="00995ABB" w:rsidRPr="00CA4376">
              <w:rPr>
                <w:rFonts w:ascii="Times New Roman" w:hAnsi="Times New Roman" w:cs="Times New Roman"/>
                <w:i/>
              </w:rPr>
              <w:t>n/a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Workshop Model – Closing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i/>
              </w:rPr>
              <w:t xml:space="preserve">Exit Ticket:  </w:t>
            </w:r>
            <w:r w:rsidR="00A84840">
              <w:rPr>
                <w:rFonts w:ascii="Times New Roman" w:hAnsi="Times New Roman" w:cs="Times New Roman"/>
                <w:i/>
              </w:rPr>
              <w:t>N/A</w:t>
            </w:r>
            <w:r w:rsidR="006241FF" w:rsidRPr="00CA437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7B7527">
        <w:trPr>
          <w:trHeight w:val="465"/>
        </w:trPr>
        <w:tc>
          <w:tcPr>
            <w:tcW w:w="694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Assessment: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</w:rPr>
              <w:t xml:space="preserve"> </w:t>
            </w:r>
            <w:r w:rsidR="00612B0E" w:rsidRPr="00CA4376">
              <w:rPr>
                <w:rFonts w:ascii="Times New Roman" w:hAnsi="Times New Roman" w:cs="Times New Roman"/>
              </w:rPr>
              <w:t>n/a</w:t>
            </w:r>
          </w:p>
          <w:p w:rsidR="002E2711" w:rsidRPr="00CA4376" w:rsidRDefault="002E2711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Homework:  </w:t>
            </w:r>
            <w:r w:rsidRPr="00CA4376">
              <w:rPr>
                <w:rFonts w:ascii="Times New Roman" w:hAnsi="Times New Roman" w:cs="Times New Roman"/>
              </w:rPr>
              <w:t>Bring the required materials in for the next class meeting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2E2711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Assessment: </w:t>
            </w:r>
          </w:p>
          <w:p w:rsidR="00A6479B" w:rsidRPr="00CA4376" w:rsidRDefault="006241FF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>n/a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 xml:space="preserve">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Homework:  </w:t>
            </w:r>
            <w:r w:rsidRPr="00CA4376">
              <w:rPr>
                <w:rFonts w:ascii="Times New Roman" w:hAnsi="Times New Roman" w:cs="Times New Roman"/>
              </w:rPr>
              <w:t>Bring the required materials in for the next class meeting</w:t>
            </w: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6479B" w:rsidRPr="00CA4376" w:rsidTr="007B7527">
        <w:trPr>
          <w:trHeight w:val="678"/>
        </w:trPr>
        <w:tc>
          <w:tcPr>
            <w:tcW w:w="6948" w:type="dxa"/>
            <w:tcBorders>
              <w:bottom w:val="single" w:sz="4" w:space="0" w:color="auto"/>
            </w:tcBorders>
          </w:tcPr>
          <w:p w:rsidR="00F47050" w:rsidRPr="00CA4376" w:rsidRDefault="00F47050" w:rsidP="00A6479B">
            <w:pPr>
              <w:rPr>
                <w:rFonts w:ascii="Times New Roman" w:hAnsi="Times New Roman" w:cs="Times New Roman"/>
                <w:b/>
              </w:rPr>
            </w:pPr>
          </w:p>
          <w:p w:rsidR="00125DC4" w:rsidRPr="00CA4376" w:rsidRDefault="00125DC4" w:rsidP="00A6479B">
            <w:pPr>
              <w:rPr>
                <w:rFonts w:ascii="Times New Roman" w:hAnsi="Times New Roman" w:cs="Times New Roman"/>
                <w:b/>
              </w:rPr>
            </w:pPr>
          </w:p>
          <w:p w:rsidR="00125DC4" w:rsidRPr="00CA4376" w:rsidRDefault="00125DC4" w:rsidP="00A6479B">
            <w:pPr>
              <w:rPr>
                <w:rFonts w:ascii="Times New Roman" w:hAnsi="Times New Roman" w:cs="Times New Roman"/>
                <w:b/>
              </w:rPr>
            </w:pPr>
          </w:p>
          <w:p w:rsidR="00125DC4" w:rsidRPr="00CA4376" w:rsidRDefault="00125DC4" w:rsidP="00A6479B">
            <w:pPr>
              <w:rPr>
                <w:rFonts w:ascii="Times New Roman" w:hAnsi="Times New Roman" w:cs="Times New Roman"/>
                <w:b/>
              </w:rPr>
            </w:pPr>
          </w:p>
          <w:p w:rsidR="002E6A06" w:rsidRPr="00CA4376" w:rsidRDefault="002E6A06" w:rsidP="00A6479B">
            <w:pPr>
              <w:rPr>
                <w:rFonts w:ascii="Times New Roman" w:hAnsi="Times New Roman" w:cs="Times New Roman"/>
                <w:b/>
              </w:rPr>
            </w:pPr>
          </w:p>
          <w:p w:rsidR="002E6A06" w:rsidRDefault="002E6A06" w:rsidP="00A6479B">
            <w:pPr>
              <w:rPr>
                <w:rFonts w:ascii="Times New Roman" w:hAnsi="Times New Roman" w:cs="Times New Roman"/>
                <w:b/>
              </w:rPr>
            </w:pPr>
          </w:p>
          <w:p w:rsidR="007E2AD3" w:rsidRDefault="007E2AD3" w:rsidP="00A6479B">
            <w:pPr>
              <w:rPr>
                <w:rFonts w:ascii="Times New Roman" w:hAnsi="Times New Roman" w:cs="Times New Roman"/>
                <w:b/>
              </w:rPr>
            </w:pPr>
          </w:p>
          <w:p w:rsidR="00A84840" w:rsidRDefault="00A84840" w:rsidP="00A6479B">
            <w:pPr>
              <w:rPr>
                <w:rFonts w:ascii="Times New Roman" w:hAnsi="Times New Roman" w:cs="Times New Roman"/>
                <w:b/>
              </w:rPr>
            </w:pPr>
          </w:p>
          <w:p w:rsidR="007E2AD3" w:rsidRDefault="007E2AD3" w:rsidP="00A6479B">
            <w:pPr>
              <w:rPr>
                <w:rFonts w:ascii="Times New Roman" w:hAnsi="Times New Roman" w:cs="Times New Roman"/>
                <w:b/>
              </w:rPr>
            </w:pPr>
          </w:p>
          <w:p w:rsidR="007E2AD3" w:rsidRPr="00CA4376" w:rsidRDefault="007E2AD3" w:rsidP="00A6479B">
            <w:pPr>
              <w:rPr>
                <w:rFonts w:ascii="Times New Roman" w:hAnsi="Times New Roman" w:cs="Times New Roman"/>
                <w:b/>
              </w:rPr>
            </w:pPr>
          </w:p>
          <w:p w:rsidR="002E6A06" w:rsidRDefault="002E6A06" w:rsidP="00A6479B">
            <w:pPr>
              <w:rPr>
                <w:rFonts w:ascii="Times New Roman" w:hAnsi="Times New Roman" w:cs="Times New Roman"/>
                <w:b/>
              </w:rPr>
            </w:pPr>
          </w:p>
          <w:p w:rsidR="00703CFE" w:rsidRDefault="00703CFE" w:rsidP="00A6479B">
            <w:pPr>
              <w:rPr>
                <w:rFonts w:ascii="Times New Roman" w:hAnsi="Times New Roman" w:cs="Times New Roman"/>
                <w:b/>
              </w:rPr>
            </w:pPr>
          </w:p>
          <w:p w:rsidR="00703CFE" w:rsidRDefault="00703CFE" w:rsidP="00A6479B">
            <w:pPr>
              <w:rPr>
                <w:rFonts w:ascii="Times New Roman" w:hAnsi="Times New Roman" w:cs="Times New Roman"/>
                <w:b/>
              </w:rPr>
            </w:pPr>
          </w:p>
          <w:p w:rsidR="00703CFE" w:rsidRPr="00CA4376" w:rsidRDefault="00703CFE" w:rsidP="00A6479B">
            <w:pPr>
              <w:rPr>
                <w:rFonts w:ascii="Times New Roman" w:hAnsi="Times New Roman" w:cs="Times New Roman"/>
                <w:b/>
              </w:rPr>
            </w:pPr>
          </w:p>
          <w:p w:rsidR="0078060E" w:rsidRPr="00CA4376" w:rsidRDefault="0078060E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u w:val="single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Day 4 Warm Up:  </w:t>
            </w:r>
            <w:r w:rsidR="007E2AD3">
              <w:rPr>
                <w:rFonts w:ascii="Times New Roman" w:hAnsi="Times New Roman" w:cs="Times New Roman"/>
              </w:rPr>
              <w:t>PARENT TEACHER CONFERENCE DAY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</w:tcBorders>
          </w:tcPr>
          <w:p w:rsidR="007C7DF7" w:rsidRPr="00CA4376" w:rsidRDefault="007C7DF7" w:rsidP="007C7DF7">
            <w:pPr>
              <w:rPr>
                <w:rFonts w:ascii="Times New Roman" w:hAnsi="Times New Roman" w:cs="Times New Roman"/>
                <w:b/>
              </w:rPr>
            </w:pPr>
          </w:p>
          <w:p w:rsidR="00125DC4" w:rsidRPr="00CA4376" w:rsidRDefault="00125DC4" w:rsidP="007C7DF7">
            <w:pPr>
              <w:rPr>
                <w:rFonts w:ascii="Times New Roman" w:hAnsi="Times New Roman" w:cs="Times New Roman"/>
                <w:b/>
              </w:rPr>
            </w:pPr>
          </w:p>
          <w:p w:rsidR="00125DC4" w:rsidRPr="00CA4376" w:rsidRDefault="00125DC4" w:rsidP="007C7DF7">
            <w:pPr>
              <w:rPr>
                <w:rFonts w:ascii="Times New Roman" w:hAnsi="Times New Roman" w:cs="Times New Roman"/>
                <w:b/>
              </w:rPr>
            </w:pPr>
          </w:p>
          <w:p w:rsidR="00125DC4" w:rsidRPr="00CA4376" w:rsidRDefault="00125DC4" w:rsidP="007C7DF7">
            <w:pPr>
              <w:rPr>
                <w:rFonts w:ascii="Times New Roman" w:hAnsi="Times New Roman" w:cs="Times New Roman"/>
                <w:b/>
              </w:rPr>
            </w:pPr>
          </w:p>
          <w:p w:rsidR="002E6A06" w:rsidRPr="00CA4376" w:rsidRDefault="002E6A06" w:rsidP="007C7DF7">
            <w:pPr>
              <w:rPr>
                <w:rFonts w:ascii="Times New Roman" w:hAnsi="Times New Roman" w:cs="Times New Roman"/>
                <w:b/>
              </w:rPr>
            </w:pPr>
          </w:p>
          <w:p w:rsidR="002E6A06" w:rsidRPr="00CA4376" w:rsidRDefault="002E6A06" w:rsidP="007C7DF7">
            <w:pPr>
              <w:rPr>
                <w:rFonts w:ascii="Times New Roman" w:hAnsi="Times New Roman" w:cs="Times New Roman"/>
                <w:b/>
              </w:rPr>
            </w:pPr>
          </w:p>
          <w:p w:rsidR="00125DC4" w:rsidRPr="00CA4376" w:rsidRDefault="00125DC4" w:rsidP="007C7DF7">
            <w:pPr>
              <w:rPr>
                <w:rFonts w:ascii="Times New Roman" w:hAnsi="Times New Roman" w:cs="Times New Roman"/>
                <w:b/>
              </w:rPr>
            </w:pPr>
          </w:p>
          <w:p w:rsidR="00A84840" w:rsidRDefault="00A84840" w:rsidP="007E2AD3">
            <w:pPr>
              <w:rPr>
                <w:rFonts w:ascii="Times New Roman" w:hAnsi="Times New Roman" w:cs="Times New Roman"/>
                <w:b/>
              </w:rPr>
            </w:pPr>
          </w:p>
          <w:p w:rsidR="00A84840" w:rsidRDefault="00A84840" w:rsidP="007E2AD3">
            <w:pPr>
              <w:rPr>
                <w:rFonts w:ascii="Times New Roman" w:hAnsi="Times New Roman" w:cs="Times New Roman"/>
                <w:b/>
              </w:rPr>
            </w:pPr>
          </w:p>
          <w:p w:rsidR="00A84840" w:rsidRDefault="00A84840" w:rsidP="007E2AD3">
            <w:pPr>
              <w:rPr>
                <w:rFonts w:ascii="Times New Roman" w:hAnsi="Times New Roman" w:cs="Times New Roman"/>
                <w:b/>
              </w:rPr>
            </w:pPr>
          </w:p>
          <w:p w:rsidR="00A84840" w:rsidRDefault="00A84840" w:rsidP="007E2AD3">
            <w:pPr>
              <w:rPr>
                <w:rFonts w:ascii="Times New Roman" w:hAnsi="Times New Roman" w:cs="Times New Roman"/>
                <w:b/>
              </w:rPr>
            </w:pPr>
          </w:p>
          <w:p w:rsidR="00703CFE" w:rsidRDefault="00703CFE" w:rsidP="007E2AD3">
            <w:pPr>
              <w:rPr>
                <w:rFonts w:ascii="Times New Roman" w:hAnsi="Times New Roman" w:cs="Times New Roman"/>
                <w:b/>
              </w:rPr>
            </w:pPr>
          </w:p>
          <w:p w:rsidR="00703CFE" w:rsidRDefault="00703CFE" w:rsidP="007E2AD3">
            <w:pPr>
              <w:rPr>
                <w:rFonts w:ascii="Times New Roman" w:hAnsi="Times New Roman" w:cs="Times New Roman"/>
                <w:b/>
              </w:rPr>
            </w:pPr>
          </w:p>
          <w:p w:rsidR="00703CFE" w:rsidRDefault="00703CFE" w:rsidP="007E2AD3">
            <w:pPr>
              <w:rPr>
                <w:rFonts w:ascii="Times New Roman" w:hAnsi="Times New Roman" w:cs="Times New Roman"/>
                <w:b/>
              </w:rPr>
            </w:pPr>
          </w:p>
          <w:p w:rsidR="00A84840" w:rsidRDefault="00A84840" w:rsidP="007E2AD3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7E2A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4376">
              <w:rPr>
                <w:rFonts w:ascii="Times New Roman" w:hAnsi="Times New Roman" w:cs="Times New Roman"/>
                <w:b/>
              </w:rPr>
              <w:t>Day 5 Warm U</w:t>
            </w:r>
            <w:r w:rsidR="00E820A2" w:rsidRPr="00CA4376">
              <w:rPr>
                <w:rFonts w:ascii="Times New Roman" w:hAnsi="Times New Roman" w:cs="Times New Roman"/>
                <w:b/>
              </w:rPr>
              <w:t>p</w:t>
            </w:r>
            <w:r w:rsidRPr="00CA4376">
              <w:rPr>
                <w:rFonts w:ascii="Times New Roman" w:hAnsi="Times New Roman" w:cs="Times New Roman"/>
                <w:b/>
              </w:rPr>
              <w:t xml:space="preserve">: </w:t>
            </w:r>
            <w:r w:rsidR="000F5DA4" w:rsidRPr="00CA4376">
              <w:rPr>
                <w:rFonts w:ascii="Times New Roman" w:hAnsi="Times New Roman" w:cs="Times New Roman"/>
              </w:rPr>
              <w:t xml:space="preserve"> </w:t>
            </w:r>
            <w:r w:rsidR="007E2AD3">
              <w:rPr>
                <w:rFonts w:ascii="Times New Roman" w:hAnsi="Times New Roman" w:cs="Times New Roman"/>
              </w:rPr>
              <w:t>TEACHER PLANNING DAY</w:t>
            </w:r>
          </w:p>
        </w:tc>
      </w:tr>
      <w:tr w:rsidR="00A6479B" w:rsidRPr="00CA4376" w:rsidTr="007B7527">
        <w:trPr>
          <w:trHeight w:val="1515"/>
        </w:trPr>
        <w:tc>
          <w:tcPr>
            <w:tcW w:w="6948" w:type="dxa"/>
            <w:tcBorders>
              <w:top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lastRenderedPageBreak/>
              <w:t xml:space="preserve">Instructional Focus Lesson (10-15 min.) </w:t>
            </w:r>
          </w:p>
          <w:p w:rsidR="0078060E" w:rsidRPr="00BB19DE" w:rsidRDefault="00BB19DE" w:rsidP="007806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PARENT-</w:t>
            </w:r>
            <w:r w:rsidR="007E2AD3" w:rsidRPr="00BB19DE">
              <w:rPr>
                <w:rFonts w:ascii="Times New Roman" w:hAnsi="Times New Roman" w:cs="Times New Roman"/>
                <w:sz w:val="44"/>
                <w:szCs w:val="44"/>
              </w:rPr>
              <w:t>TEACHER CONFERENCE DAY</w:t>
            </w:r>
          </w:p>
        </w:tc>
        <w:tc>
          <w:tcPr>
            <w:tcW w:w="525" w:type="dxa"/>
            <w:vMerge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Instructional Focus Lesson (10-15 min.) </w:t>
            </w:r>
          </w:p>
          <w:p w:rsidR="00F948E1" w:rsidRPr="00BB19DE" w:rsidRDefault="007E2AD3" w:rsidP="007806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B19DE">
              <w:rPr>
                <w:rFonts w:ascii="Times New Roman" w:hAnsi="Times New Roman" w:cs="Times New Roman"/>
                <w:sz w:val="44"/>
                <w:szCs w:val="44"/>
              </w:rPr>
              <w:t>TEACHER PLANNING DAY</w:t>
            </w:r>
          </w:p>
        </w:tc>
      </w:tr>
      <w:tr w:rsidR="00A6479B" w:rsidRPr="00CA4376" w:rsidTr="007B7527">
        <w:trPr>
          <w:trHeight w:val="465"/>
        </w:trPr>
        <w:tc>
          <w:tcPr>
            <w:tcW w:w="694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Workshop Model -  Mini-Lesson with Modeling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i/>
              </w:rPr>
              <w:t>Lesson from  Learning Schedule (“I do)</w:t>
            </w:r>
          </w:p>
          <w:p w:rsidR="00A6479B" w:rsidRPr="00CA4376" w:rsidRDefault="0078060E" w:rsidP="0078060E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Workshop Model -  Mini-Lesson with Modeling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i/>
              </w:rPr>
              <w:t>Lesson from  Learning Schedule (“I do)</w:t>
            </w:r>
          </w:p>
          <w:p w:rsidR="005C4201" w:rsidRPr="00CA4376" w:rsidRDefault="005C4201" w:rsidP="00BB19DE">
            <w:pPr>
              <w:rPr>
                <w:rFonts w:ascii="Times New Roman" w:hAnsi="Times New Roman" w:cs="Times New Roman"/>
              </w:rPr>
            </w:pPr>
          </w:p>
        </w:tc>
      </w:tr>
      <w:tr w:rsidR="00A6479B" w:rsidRPr="00CA4376" w:rsidTr="007B7527">
        <w:trPr>
          <w:trHeight w:val="465"/>
        </w:trPr>
        <w:tc>
          <w:tcPr>
            <w:tcW w:w="694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Workshop Model – Student Work Period</w:t>
            </w:r>
          </w:p>
          <w:p w:rsidR="00833CE5" w:rsidRPr="00CA4376" w:rsidRDefault="00833CE5" w:rsidP="00833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Workshop Model – Student Work Period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7B7527">
        <w:trPr>
          <w:trHeight w:val="465"/>
        </w:trPr>
        <w:tc>
          <w:tcPr>
            <w:tcW w:w="694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Workshop Model – Closing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7E2AD3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i/>
              </w:rPr>
              <w:t xml:space="preserve">Exit Ticket:  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>Workshop Model – Closing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i/>
              </w:rPr>
            </w:pPr>
            <w:r w:rsidRPr="00CA4376">
              <w:rPr>
                <w:rFonts w:ascii="Times New Roman" w:hAnsi="Times New Roman" w:cs="Times New Roman"/>
                <w:i/>
              </w:rPr>
              <w:t xml:space="preserve">Exit Ticket: 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79B" w:rsidRPr="00CA4376" w:rsidTr="007B7527">
        <w:trPr>
          <w:trHeight w:val="465"/>
        </w:trPr>
        <w:tc>
          <w:tcPr>
            <w:tcW w:w="6948" w:type="dxa"/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Assessment: </w:t>
            </w:r>
            <w:r w:rsidRPr="00CA4376">
              <w:rPr>
                <w:rFonts w:ascii="Times New Roman" w:hAnsi="Times New Roman" w:cs="Times New Roman"/>
              </w:rPr>
              <w:t>N/A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</w:rPr>
              <w:t xml:space="preserve"> </w:t>
            </w:r>
          </w:p>
          <w:p w:rsidR="00A6479B" w:rsidRPr="00CA4376" w:rsidRDefault="00A6479B" w:rsidP="007E2AD3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Homework:  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Assessment: </w:t>
            </w:r>
          </w:p>
          <w:p w:rsidR="00A6479B" w:rsidRPr="00CA4376" w:rsidRDefault="00A6479B" w:rsidP="00A6479B">
            <w:pPr>
              <w:rPr>
                <w:rFonts w:ascii="Times New Roman" w:hAnsi="Times New Roman" w:cs="Times New Roman"/>
              </w:rPr>
            </w:pPr>
            <w:r w:rsidRPr="00CA4376">
              <w:rPr>
                <w:rFonts w:ascii="Times New Roman" w:hAnsi="Times New Roman" w:cs="Times New Roman"/>
              </w:rPr>
              <w:t xml:space="preserve"> </w:t>
            </w:r>
          </w:p>
          <w:p w:rsidR="00A6479B" w:rsidRPr="00CA4376" w:rsidRDefault="00A6479B" w:rsidP="007E2AD3">
            <w:pPr>
              <w:rPr>
                <w:rFonts w:ascii="Times New Roman" w:hAnsi="Times New Roman" w:cs="Times New Roman"/>
                <w:b/>
              </w:rPr>
            </w:pPr>
            <w:r w:rsidRPr="00CA4376">
              <w:rPr>
                <w:rFonts w:ascii="Times New Roman" w:hAnsi="Times New Roman" w:cs="Times New Roman"/>
                <w:b/>
              </w:rPr>
              <w:t xml:space="preserve">Homework:  </w:t>
            </w:r>
          </w:p>
        </w:tc>
      </w:tr>
    </w:tbl>
    <w:p w:rsidR="009F42A5" w:rsidRPr="00CA4376" w:rsidRDefault="009F42A5">
      <w:pPr>
        <w:rPr>
          <w:rFonts w:ascii="Times New Roman" w:hAnsi="Times New Roman" w:cs="Times New Roman"/>
        </w:rPr>
      </w:pPr>
    </w:p>
    <w:sectPr w:rsidR="009F42A5" w:rsidRPr="00CA4376" w:rsidSect="001000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ld">
    <w:altName w:val="Goth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E54"/>
    <w:multiLevelType w:val="hybridMultilevel"/>
    <w:tmpl w:val="1DCEB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313B"/>
    <w:multiLevelType w:val="hybridMultilevel"/>
    <w:tmpl w:val="CF86D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F8F"/>
    <w:multiLevelType w:val="hybridMultilevel"/>
    <w:tmpl w:val="67BAE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451F"/>
    <w:multiLevelType w:val="multilevel"/>
    <w:tmpl w:val="00BC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C7039"/>
    <w:multiLevelType w:val="hybridMultilevel"/>
    <w:tmpl w:val="845C5D2E"/>
    <w:lvl w:ilvl="0" w:tplc="4FECA250">
      <w:numFmt w:val="bullet"/>
      <w:lvlText w:val="-"/>
      <w:lvlJc w:val="left"/>
      <w:pPr>
        <w:ind w:left="420" w:hanging="360"/>
      </w:pPr>
      <w:rPr>
        <w:rFonts w:ascii="Gotham-Bold" w:eastAsiaTheme="minorHAnsi" w:hAnsi="Gotham-Bold" w:cs="Gotham-Bol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9B6711E"/>
    <w:multiLevelType w:val="hybridMultilevel"/>
    <w:tmpl w:val="BCBC0D48"/>
    <w:lvl w:ilvl="0" w:tplc="12CC92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63AD"/>
    <w:multiLevelType w:val="hybridMultilevel"/>
    <w:tmpl w:val="50D44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2972"/>
    <w:multiLevelType w:val="hybridMultilevel"/>
    <w:tmpl w:val="6408DE82"/>
    <w:lvl w:ilvl="0" w:tplc="DDBAC140">
      <w:numFmt w:val="bullet"/>
      <w:lvlText w:val="-"/>
      <w:lvlJc w:val="left"/>
      <w:pPr>
        <w:ind w:left="720" w:hanging="360"/>
      </w:pPr>
      <w:rPr>
        <w:rFonts w:ascii="Gotham-Bold" w:eastAsiaTheme="minorHAnsi" w:hAnsi="Gotham-Bold" w:cs="Gotham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E3FA8"/>
    <w:multiLevelType w:val="hybridMultilevel"/>
    <w:tmpl w:val="A4EEB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F13E7"/>
    <w:multiLevelType w:val="hybridMultilevel"/>
    <w:tmpl w:val="69464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A4FEE"/>
    <w:multiLevelType w:val="hybridMultilevel"/>
    <w:tmpl w:val="45F66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6E92"/>
    <w:multiLevelType w:val="hybridMultilevel"/>
    <w:tmpl w:val="2F403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53C0D"/>
    <w:multiLevelType w:val="hybridMultilevel"/>
    <w:tmpl w:val="D834E38A"/>
    <w:lvl w:ilvl="0" w:tplc="A852FB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1D95"/>
    <w:multiLevelType w:val="hybridMultilevel"/>
    <w:tmpl w:val="53BE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44D2E"/>
    <w:multiLevelType w:val="hybridMultilevel"/>
    <w:tmpl w:val="62442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66E02"/>
    <w:multiLevelType w:val="hybridMultilevel"/>
    <w:tmpl w:val="2EFE1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9061C"/>
    <w:multiLevelType w:val="hybridMultilevel"/>
    <w:tmpl w:val="5C54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55483"/>
    <w:multiLevelType w:val="hybridMultilevel"/>
    <w:tmpl w:val="BC383D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9C6B48"/>
    <w:multiLevelType w:val="hybridMultilevel"/>
    <w:tmpl w:val="003EB84E"/>
    <w:lvl w:ilvl="0" w:tplc="0409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18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17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9B"/>
    <w:rsid w:val="000042FE"/>
    <w:rsid w:val="0001620D"/>
    <w:rsid w:val="00052643"/>
    <w:rsid w:val="000C3475"/>
    <w:rsid w:val="000D1110"/>
    <w:rsid w:val="000F29E4"/>
    <w:rsid w:val="000F5DA4"/>
    <w:rsid w:val="000F7634"/>
    <w:rsid w:val="00120B83"/>
    <w:rsid w:val="00123C78"/>
    <w:rsid w:val="00125DC4"/>
    <w:rsid w:val="001547FD"/>
    <w:rsid w:val="001775C8"/>
    <w:rsid w:val="001A5D37"/>
    <w:rsid w:val="001B6155"/>
    <w:rsid w:val="001E6B6C"/>
    <w:rsid w:val="001F3746"/>
    <w:rsid w:val="001F7CCB"/>
    <w:rsid w:val="00235867"/>
    <w:rsid w:val="002614A1"/>
    <w:rsid w:val="00296CA3"/>
    <w:rsid w:val="002C3D75"/>
    <w:rsid w:val="002E2711"/>
    <w:rsid w:val="002E6A06"/>
    <w:rsid w:val="002F2AB1"/>
    <w:rsid w:val="003648E1"/>
    <w:rsid w:val="00374816"/>
    <w:rsid w:val="003B41DF"/>
    <w:rsid w:val="003F5453"/>
    <w:rsid w:val="003F6DEB"/>
    <w:rsid w:val="004028E2"/>
    <w:rsid w:val="00407073"/>
    <w:rsid w:val="004656C1"/>
    <w:rsid w:val="004973DC"/>
    <w:rsid w:val="004A7230"/>
    <w:rsid w:val="004C06CC"/>
    <w:rsid w:val="004C71E5"/>
    <w:rsid w:val="004F1E83"/>
    <w:rsid w:val="00521FEB"/>
    <w:rsid w:val="00523E5C"/>
    <w:rsid w:val="005C4201"/>
    <w:rsid w:val="005C5EFD"/>
    <w:rsid w:val="005E1EBE"/>
    <w:rsid w:val="00606494"/>
    <w:rsid w:val="0061059F"/>
    <w:rsid w:val="00612B0E"/>
    <w:rsid w:val="00617C75"/>
    <w:rsid w:val="00621418"/>
    <w:rsid w:val="006241FF"/>
    <w:rsid w:val="00661BEC"/>
    <w:rsid w:val="00687E94"/>
    <w:rsid w:val="006C315C"/>
    <w:rsid w:val="006E0D8E"/>
    <w:rsid w:val="006E3A93"/>
    <w:rsid w:val="00703CFE"/>
    <w:rsid w:val="0078060E"/>
    <w:rsid w:val="00790EA0"/>
    <w:rsid w:val="00794FD9"/>
    <w:rsid w:val="007A6385"/>
    <w:rsid w:val="007C7DF7"/>
    <w:rsid w:val="007E2AD3"/>
    <w:rsid w:val="007F032A"/>
    <w:rsid w:val="00833CE5"/>
    <w:rsid w:val="00853ABF"/>
    <w:rsid w:val="00877C96"/>
    <w:rsid w:val="009105BD"/>
    <w:rsid w:val="0095344E"/>
    <w:rsid w:val="00995ABB"/>
    <w:rsid w:val="009B62A7"/>
    <w:rsid w:val="009E4ED0"/>
    <w:rsid w:val="009F42A5"/>
    <w:rsid w:val="00A12A5E"/>
    <w:rsid w:val="00A210B2"/>
    <w:rsid w:val="00A56477"/>
    <w:rsid w:val="00A6479B"/>
    <w:rsid w:val="00A84840"/>
    <w:rsid w:val="00AB229A"/>
    <w:rsid w:val="00AC3F8E"/>
    <w:rsid w:val="00AE5E6B"/>
    <w:rsid w:val="00AF215D"/>
    <w:rsid w:val="00B06472"/>
    <w:rsid w:val="00B24539"/>
    <w:rsid w:val="00B4093D"/>
    <w:rsid w:val="00B4134A"/>
    <w:rsid w:val="00B75849"/>
    <w:rsid w:val="00BA237F"/>
    <w:rsid w:val="00BB19DE"/>
    <w:rsid w:val="00C2390A"/>
    <w:rsid w:val="00C334C1"/>
    <w:rsid w:val="00C34022"/>
    <w:rsid w:val="00C3563D"/>
    <w:rsid w:val="00C60476"/>
    <w:rsid w:val="00CA4376"/>
    <w:rsid w:val="00CD1949"/>
    <w:rsid w:val="00CD54D4"/>
    <w:rsid w:val="00D04B8C"/>
    <w:rsid w:val="00D07EDF"/>
    <w:rsid w:val="00D43866"/>
    <w:rsid w:val="00D806B0"/>
    <w:rsid w:val="00DA1B5F"/>
    <w:rsid w:val="00DA4F14"/>
    <w:rsid w:val="00DA7DE5"/>
    <w:rsid w:val="00DF3F8D"/>
    <w:rsid w:val="00E005DC"/>
    <w:rsid w:val="00E17A38"/>
    <w:rsid w:val="00E407D2"/>
    <w:rsid w:val="00E820A2"/>
    <w:rsid w:val="00E92142"/>
    <w:rsid w:val="00EB0967"/>
    <w:rsid w:val="00EF6096"/>
    <w:rsid w:val="00F13CD8"/>
    <w:rsid w:val="00F17AF3"/>
    <w:rsid w:val="00F304F7"/>
    <w:rsid w:val="00F47050"/>
    <w:rsid w:val="00F7620C"/>
    <w:rsid w:val="00F80731"/>
    <w:rsid w:val="00F948E1"/>
    <w:rsid w:val="00FA3DE5"/>
    <w:rsid w:val="00FA414E"/>
    <w:rsid w:val="00FE1096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93"/>
    <w:pPr>
      <w:ind w:left="720"/>
      <w:contextualSpacing/>
    </w:pPr>
  </w:style>
  <w:style w:type="paragraph" w:customStyle="1" w:styleId="Default">
    <w:name w:val="Default"/>
    <w:rsid w:val="00C60476"/>
    <w:pPr>
      <w:autoSpaceDE w:val="0"/>
      <w:autoSpaceDN w:val="0"/>
      <w:adjustRightInd w:val="0"/>
      <w:spacing w:after="0" w:line="240" w:lineRule="auto"/>
    </w:pPr>
    <w:rPr>
      <w:rFonts w:ascii="Gotham-Bold" w:hAnsi="Gotham-Bold" w:cs="Gotham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6047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0476"/>
    <w:rPr>
      <w:rFonts w:cs="Gotham-Bold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60476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B6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fontsize1">
    <w:name w:val="cfontsize1"/>
    <w:basedOn w:val="DefaultParagraphFont"/>
    <w:rsid w:val="009B6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93"/>
    <w:pPr>
      <w:ind w:left="720"/>
      <w:contextualSpacing/>
    </w:pPr>
  </w:style>
  <w:style w:type="paragraph" w:customStyle="1" w:styleId="Default">
    <w:name w:val="Default"/>
    <w:rsid w:val="00C60476"/>
    <w:pPr>
      <w:autoSpaceDE w:val="0"/>
      <w:autoSpaceDN w:val="0"/>
      <w:adjustRightInd w:val="0"/>
      <w:spacing w:after="0" w:line="240" w:lineRule="auto"/>
    </w:pPr>
    <w:rPr>
      <w:rFonts w:ascii="Gotham-Bold" w:hAnsi="Gotham-Bold" w:cs="Gotham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6047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0476"/>
    <w:rPr>
      <w:rFonts w:cs="Gotham-Bold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60476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B6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fontsize1">
    <w:name w:val="cfontsize1"/>
    <w:basedOn w:val="DefaultParagraphFont"/>
    <w:rsid w:val="009B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98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21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01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26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3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320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90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86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08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36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648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M. Moore</dc:creator>
  <cp:lastModifiedBy>Jean Aikens</cp:lastModifiedBy>
  <cp:revision>2</cp:revision>
  <dcterms:created xsi:type="dcterms:W3CDTF">2016-10-17T16:16:00Z</dcterms:created>
  <dcterms:modified xsi:type="dcterms:W3CDTF">2016-10-17T16:16:00Z</dcterms:modified>
</cp:coreProperties>
</file>