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DE8" w:rsidRPr="00060906" w:rsidRDefault="00377DE8" w:rsidP="004A2BF5">
      <w:pPr>
        <w:rPr>
          <w:rFonts w:ascii="Century Gothic" w:hAnsi="Century Gothic"/>
        </w:rPr>
      </w:pPr>
      <w:bookmarkStart w:id="0" w:name="_GoBack"/>
      <w:bookmarkEnd w:id="0"/>
    </w:p>
    <w:p w:rsidR="004A2BF5" w:rsidRPr="00060906" w:rsidRDefault="00060906" w:rsidP="00060906">
      <w:pPr>
        <w:jc w:val="center"/>
        <w:rPr>
          <w:rFonts w:ascii="Century Gothic" w:eastAsia="Calibri" w:hAnsi="Century Gothic"/>
          <w:sz w:val="28"/>
          <w:szCs w:val="20"/>
        </w:rPr>
      </w:pPr>
      <w:r w:rsidRPr="00060906">
        <w:rPr>
          <w:rFonts w:ascii="Century Gothic" w:hAnsi="Century Gothic"/>
          <w:b/>
          <w:sz w:val="32"/>
          <w:szCs w:val="22"/>
        </w:rPr>
        <w:t>Tiger Academy Parent Volunteer Instructions</w:t>
      </w:r>
    </w:p>
    <w:p w:rsidR="00D25B42" w:rsidRPr="00060906" w:rsidRDefault="00D25B42" w:rsidP="004A2BF5">
      <w:pPr>
        <w:rPr>
          <w:rFonts w:ascii="Century Gothic" w:hAnsi="Century Gothic"/>
          <w:b/>
          <w:sz w:val="22"/>
          <w:szCs w:val="22"/>
        </w:rPr>
      </w:pPr>
    </w:p>
    <w:p w:rsidR="00060906" w:rsidRPr="00060906" w:rsidRDefault="00060906" w:rsidP="00060906">
      <w:pPr>
        <w:tabs>
          <w:tab w:val="center" w:pos="5040"/>
        </w:tabs>
        <w:rPr>
          <w:rFonts w:ascii="Century Gothic" w:hAnsi="Century Gothic"/>
          <w:sz w:val="22"/>
          <w:szCs w:val="22"/>
        </w:rPr>
      </w:pPr>
      <w:r w:rsidRPr="00060906">
        <w:rPr>
          <w:rFonts w:ascii="Century Gothic" w:hAnsi="Century Gothic"/>
          <w:bCs/>
          <w:sz w:val="22"/>
          <w:szCs w:val="22"/>
        </w:rPr>
        <w:t>Become a volunteer in three easy steps!</w:t>
      </w:r>
      <w:r w:rsidRPr="00060906">
        <w:rPr>
          <w:rFonts w:ascii="Century Gothic" w:hAnsi="Century Gothic"/>
          <w:bCs/>
          <w:sz w:val="22"/>
          <w:szCs w:val="22"/>
        </w:rPr>
        <w:tab/>
      </w:r>
    </w:p>
    <w:p w:rsidR="00060906" w:rsidRPr="00060906" w:rsidRDefault="00060906" w:rsidP="00060906">
      <w:pPr>
        <w:pStyle w:val="ListParagraph"/>
        <w:numPr>
          <w:ilvl w:val="0"/>
          <w:numId w:val="20"/>
        </w:numPr>
        <w:rPr>
          <w:rFonts w:ascii="Century Gothic" w:hAnsi="Century Gothic"/>
          <w:b/>
          <w:iCs/>
        </w:rPr>
      </w:pPr>
      <w:r w:rsidRPr="00060906">
        <w:rPr>
          <w:rFonts w:ascii="Century Gothic" w:hAnsi="Century Gothic"/>
          <w:b/>
          <w:iCs/>
        </w:rPr>
        <w:t>Complete online volunteer application</w:t>
      </w:r>
    </w:p>
    <w:p w:rsidR="00060906" w:rsidRPr="00060906" w:rsidRDefault="00060906" w:rsidP="00060906">
      <w:pPr>
        <w:ind w:left="360"/>
        <w:rPr>
          <w:rFonts w:ascii="Century Gothic" w:hAnsi="Century Gothic"/>
          <w:iCs/>
          <w:sz w:val="22"/>
          <w:szCs w:val="22"/>
        </w:rPr>
      </w:pPr>
      <w:r w:rsidRPr="00060906">
        <w:rPr>
          <w:rFonts w:ascii="Century Gothic" w:hAnsi="Century Gothic"/>
          <w:iCs/>
          <w:sz w:val="22"/>
          <w:szCs w:val="22"/>
        </w:rPr>
        <w:t>To access the online volunteer application please go to:</w:t>
      </w:r>
    </w:p>
    <w:p w:rsidR="00060906" w:rsidRPr="00060906" w:rsidRDefault="0092583E" w:rsidP="00060906">
      <w:pPr>
        <w:pStyle w:val="ListParagraph"/>
        <w:numPr>
          <w:ilvl w:val="0"/>
          <w:numId w:val="21"/>
        </w:numPr>
        <w:rPr>
          <w:rFonts w:ascii="Century Gothic" w:hAnsi="Century Gothic"/>
          <w:iCs/>
        </w:rPr>
      </w:pPr>
      <w:hyperlink r:id="rId8" w:history="1">
        <w:r w:rsidR="00060906" w:rsidRPr="00060906">
          <w:rPr>
            <w:rStyle w:val="Hyperlink"/>
            <w:rFonts w:ascii="Century Gothic" w:hAnsi="Century Gothic"/>
            <w:iCs/>
          </w:rPr>
          <w:t>www.ymcatigeracademy.org</w:t>
        </w:r>
      </w:hyperlink>
    </w:p>
    <w:p w:rsidR="00060906" w:rsidRPr="00060906" w:rsidRDefault="00614037" w:rsidP="00060906">
      <w:pPr>
        <w:pStyle w:val="ListParagraph"/>
        <w:numPr>
          <w:ilvl w:val="0"/>
          <w:numId w:val="21"/>
        </w:numPr>
        <w:rPr>
          <w:rFonts w:ascii="Century Gothic" w:hAnsi="Century Gothic"/>
          <w:iCs/>
        </w:rPr>
      </w:pPr>
      <w:r>
        <w:rPr>
          <w:rFonts w:ascii="Century Gothic" w:hAnsi="Century Gothic"/>
          <w:iCs/>
        </w:rPr>
        <w:t>Click on “</w:t>
      </w:r>
      <w:r w:rsidR="00060906" w:rsidRPr="00060906">
        <w:rPr>
          <w:rFonts w:ascii="Century Gothic" w:hAnsi="Century Gothic"/>
          <w:iCs/>
        </w:rPr>
        <w:t>Parents</w:t>
      </w:r>
      <w:r>
        <w:rPr>
          <w:rFonts w:ascii="Century Gothic" w:hAnsi="Century Gothic"/>
          <w:iCs/>
        </w:rPr>
        <w:t>”</w:t>
      </w:r>
    </w:p>
    <w:p w:rsidR="00060906" w:rsidRPr="00060906" w:rsidRDefault="00614037" w:rsidP="00060906">
      <w:pPr>
        <w:pStyle w:val="ListParagraph"/>
        <w:numPr>
          <w:ilvl w:val="0"/>
          <w:numId w:val="21"/>
        </w:numPr>
        <w:rPr>
          <w:rFonts w:ascii="Century Gothic" w:hAnsi="Century Gothic"/>
          <w:iCs/>
        </w:rPr>
      </w:pPr>
      <w:r>
        <w:rPr>
          <w:rFonts w:ascii="Century Gothic" w:hAnsi="Century Gothic"/>
          <w:iCs/>
        </w:rPr>
        <w:t>Click on “</w:t>
      </w:r>
      <w:r w:rsidR="00060906" w:rsidRPr="00060906">
        <w:rPr>
          <w:rFonts w:ascii="Century Gothic" w:hAnsi="Century Gothic"/>
          <w:iCs/>
        </w:rPr>
        <w:t>Volunteer Opportunities</w:t>
      </w:r>
      <w:r>
        <w:rPr>
          <w:rFonts w:ascii="Century Gothic" w:hAnsi="Century Gothic"/>
          <w:iCs/>
        </w:rPr>
        <w:t>”</w:t>
      </w:r>
    </w:p>
    <w:p w:rsidR="00060906" w:rsidRPr="00060906" w:rsidRDefault="00060906" w:rsidP="00060906">
      <w:pPr>
        <w:ind w:left="360"/>
        <w:rPr>
          <w:rFonts w:ascii="Century Gothic" w:hAnsi="Century Gothic"/>
          <w:b/>
          <w:iCs/>
          <w:sz w:val="22"/>
          <w:szCs w:val="22"/>
        </w:rPr>
      </w:pPr>
    </w:p>
    <w:p w:rsidR="00060906" w:rsidRPr="00060906" w:rsidRDefault="00060906" w:rsidP="00060906">
      <w:pPr>
        <w:rPr>
          <w:rFonts w:ascii="Century Gothic" w:hAnsi="Century Gothic"/>
          <w:b/>
          <w:iCs/>
          <w:sz w:val="22"/>
          <w:szCs w:val="22"/>
        </w:rPr>
      </w:pPr>
      <w:r w:rsidRPr="00060906">
        <w:rPr>
          <w:rFonts w:ascii="Century Gothic" w:hAnsi="Century Gothic"/>
          <w:b/>
          <w:iCs/>
          <w:sz w:val="22"/>
          <w:szCs w:val="22"/>
        </w:rPr>
        <w:t>2. Complete redwoods online training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hAnsi="Century Gothic"/>
        </w:rPr>
      </w:pPr>
      <w:r w:rsidRPr="00060906">
        <w:rPr>
          <w:rFonts w:ascii="Century Gothic" w:hAnsi="Century Gothic"/>
        </w:rPr>
        <w:t xml:space="preserve">To be cleared to volunteer, along with your </w:t>
      </w:r>
      <w:r w:rsidR="00614037">
        <w:rPr>
          <w:rFonts w:ascii="Century Gothic" w:hAnsi="Century Gothic"/>
        </w:rPr>
        <w:t xml:space="preserve">online </w:t>
      </w:r>
      <w:r w:rsidRPr="00060906">
        <w:rPr>
          <w:rFonts w:ascii="Century Gothic" w:hAnsi="Century Gothic"/>
        </w:rPr>
        <w:t>application, the process includes additional requirements including Social Security, FDLE, LiveScan, Affidavit of Good Moral Character and Background checks.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Style w:val="a1"/>
          <w:rFonts w:ascii="Century Gothic" w:hAnsi="Century Gothic"/>
          <w:color w:val="auto"/>
        </w:rPr>
      </w:pPr>
      <w:r w:rsidRPr="00060906">
        <w:rPr>
          <w:rFonts w:ascii="Century Gothic" w:hAnsi="Century Gothic"/>
        </w:rPr>
        <w:t>Two (2) mandatory online training courses located on the Redwoods training website</w:t>
      </w:r>
      <w:r w:rsidRPr="00060906">
        <w:rPr>
          <w:rFonts w:ascii="Century Gothic" w:hAnsi="Century Gothic" w:cstheme="minorHAnsi"/>
        </w:rPr>
        <w:t>.</w:t>
      </w:r>
    </w:p>
    <w:p w:rsidR="00060906" w:rsidRPr="00060906" w:rsidRDefault="00060906" w:rsidP="00060906">
      <w:pPr>
        <w:pStyle w:val="pa0"/>
        <w:numPr>
          <w:ilvl w:val="1"/>
          <w:numId w:val="22"/>
        </w:numPr>
        <w:ind w:left="1800"/>
        <w:rPr>
          <w:rFonts w:ascii="Century Gothic" w:eastAsia="Cambria" w:hAnsi="Century Gothic"/>
          <w:sz w:val="22"/>
          <w:szCs w:val="22"/>
        </w:rPr>
      </w:pPr>
      <w:r w:rsidRPr="00060906">
        <w:rPr>
          <w:rFonts w:ascii="Century Gothic" w:eastAsia="Cambria" w:hAnsi="Century Gothic"/>
          <w:sz w:val="22"/>
          <w:szCs w:val="22"/>
        </w:rPr>
        <w:t>To complete these trainings, please go to the following website and follow the instructions below:</w:t>
      </w:r>
    </w:p>
    <w:p w:rsidR="00060906" w:rsidRPr="00060906" w:rsidRDefault="0092583E" w:rsidP="00060906">
      <w:pPr>
        <w:pStyle w:val="ListParagraph"/>
        <w:numPr>
          <w:ilvl w:val="1"/>
          <w:numId w:val="22"/>
        </w:numPr>
        <w:autoSpaceDE w:val="0"/>
        <w:autoSpaceDN w:val="0"/>
        <w:ind w:left="1800"/>
        <w:rPr>
          <w:rStyle w:val="Hyperlink"/>
          <w:rFonts w:ascii="Century Gothic" w:hAnsi="Century Gothic" w:cstheme="minorHAnsi"/>
          <w:bCs/>
          <w:color w:val="000000"/>
          <w:u w:val="none"/>
        </w:rPr>
      </w:pPr>
      <w:hyperlink r:id="rId9" w:history="1">
        <w:r w:rsidR="00060906" w:rsidRPr="00060906">
          <w:rPr>
            <w:rStyle w:val="Hyperlink"/>
            <w:rFonts w:ascii="Century Gothic" w:hAnsi="Century Gothic"/>
          </w:rPr>
          <w:t>WWW.Fi</w:t>
        </w:r>
        <w:r w:rsidR="00060906" w:rsidRPr="00060906">
          <w:rPr>
            <w:rStyle w:val="Hyperlink"/>
            <w:rFonts w:ascii="Century Gothic" w:hAnsi="Century Gothic" w:cstheme="minorHAnsi"/>
            <w:bCs/>
          </w:rPr>
          <w:t>rstnetcampus.com/YMCA</w:t>
        </w:r>
      </w:hyperlink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>Click on “I Am a New User,” or if you are returning, log in to your account.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 xml:space="preserve">Enter </w:t>
      </w:r>
      <w:r w:rsidRPr="00060906">
        <w:rPr>
          <w:rFonts w:ascii="Century Gothic" w:eastAsia="Cambria" w:hAnsi="Century Gothic"/>
          <w:b/>
        </w:rPr>
        <w:t>Florida</w:t>
      </w:r>
      <w:r w:rsidRPr="00060906">
        <w:rPr>
          <w:rFonts w:ascii="Century Gothic" w:eastAsia="Cambria" w:hAnsi="Century Gothic"/>
        </w:rPr>
        <w:t xml:space="preserve"> and choose </w:t>
      </w:r>
      <w:r w:rsidRPr="00060906">
        <w:rPr>
          <w:rFonts w:ascii="Century Gothic" w:eastAsia="Cambria" w:hAnsi="Century Gothic"/>
          <w:b/>
        </w:rPr>
        <w:t>YMCA of Florida’s First Coast – School Age Services</w:t>
      </w:r>
      <w:r w:rsidRPr="00060906">
        <w:rPr>
          <w:rFonts w:ascii="Century Gothic" w:eastAsia="Cambria" w:hAnsi="Century Gothic"/>
        </w:rPr>
        <w:t xml:space="preserve"> 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>Enter the access code that corresponds with your location:  </w:t>
      </w:r>
      <w:r w:rsidRPr="00060906">
        <w:rPr>
          <w:rFonts w:ascii="Century Gothic" w:eastAsia="Cambria" w:hAnsi="Century Gothic"/>
          <w:b/>
        </w:rPr>
        <w:t>School Age Services: 011217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 xml:space="preserve">Create your account and be sure to write down your username and password. 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 xml:space="preserve">Once inside the Redwoods website, you will click on Youth Programs. 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 xml:space="preserve">On the left side of the website, you will see a list of courses. Complete the </w:t>
      </w:r>
      <w:r w:rsidRPr="00060906">
        <w:rPr>
          <w:rFonts w:ascii="Century Gothic" w:eastAsia="Cambria" w:hAnsi="Century Gothic"/>
          <w:b/>
        </w:rPr>
        <w:t>Child Sexual Abuse Prevention</w:t>
      </w:r>
      <w:r w:rsidRPr="00060906">
        <w:rPr>
          <w:rFonts w:ascii="Century Gothic" w:eastAsia="Cambria" w:hAnsi="Century Gothic"/>
        </w:rPr>
        <w:t xml:space="preserve"> and </w:t>
      </w:r>
      <w:r w:rsidRPr="00060906">
        <w:rPr>
          <w:rFonts w:ascii="Century Gothic" w:eastAsia="Cambria" w:hAnsi="Century Gothic"/>
          <w:b/>
        </w:rPr>
        <w:t>Social Media and Technology trainings</w:t>
      </w:r>
      <w:r w:rsidRPr="00060906">
        <w:rPr>
          <w:rFonts w:ascii="Century Gothic" w:eastAsia="Cambria" w:hAnsi="Century Gothic"/>
        </w:rPr>
        <w:t xml:space="preserve">. </w:t>
      </w:r>
    </w:p>
    <w:p w:rsidR="00060906" w:rsidRPr="00060906" w:rsidRDefault="00060906" w:rsidP="00060906">
      <w:pPr>
        <w:pStyle w:val="ListParagraph"/>
        <w:numPr>
          <w:ilvl w:val="0"/>
          <w:numId w:val="22"/>
        </w:numPr>
        <w:autoSpaceDE w:val="0"/>
        <w:autoSpaceDN w:val="0"/>
        <w:ind w:left="1080"/>
        <w:rPr>
          <w:rFonts w:ascii="Century Gothic" w:eastAsia="Cambria" w:hAnsi="Century Gothic"/>
        </w:rPr>
      </w:pPr>
      <w:r w:rsidRPr="00060906">
        <w:rPr>
          <w:rFonts w:ascii="Century Gothic" w:eastAsia="Cambria" w:hAnsi="Century Gothic"/>
        </w:rPr>
        <w:t xml:space="preserve">When you have successfully completed these courses, please print the two (2) certificates and return them with your volunteer application to the YMCA. </w:t>
      </w:r>
    </w:p>
    <w:p w:rsidR="00060906" w:rsidRPr="00060906" w:rsidRDefault="00060906" w:rsidP="00060906">
      <w:pPr>
        <w:pStyle w:val="ListParagraph"/>
        <w:autoSpaceDE w:val="0"/>
        <w:autoSpaceDN w:val="0"/>
        <w:ind w:left="1080"/>
        <w:rPr>
          <w:rFonts w:ascii="Century Gothic" w:eastAsia="Cambria" w:hAnsi="Century Gothic"/>
        </w:rPr>
      </w:pPr>
    </w:p>
    <w:p w:rsidR="00060906" w:rsidRPr="00060906" w:rsidRDefault="00060906" w:rsidP="00060906">
      <w:pPr>
        <w:autoSpaceDE w:val="0"/>
        <w:autoSpaceDN w:val="0"/>
        <w:ind w:left="1080"/>
        <w:rPr>
          <w:rFonts w:ascii="Century Gothic" w:hAnsi="Century Gothic"/>
          <w:sz w:val="22"/>
          <w:szCs w:val="22"/>
        </w:rPr>
      </w:pPr>
      <w:r w:rsidRPr="00060906">
        <w:rPr>
          <w:rFonts w:ascii="Century Gothic" w:hAnsi="Century Gothic"/>
          <w:sz w:val="22"/>
          <w:szCs w:val="22"/>
        </w:rPr>
        <w:t xml:space="preserve">The quiz at the end can be taken multiple times until there is a passing score. The certificates can be re-printed at a later time if there is not a printer available. You can do this by clicking on the </w:t>
      </w:r>
      <w:r w:rsidRPr="00060906">
        <w:rPr>
          <w:rFonts w:ascii="Century Gothic" w:hAnsi="Century Gothic"/>
          <w:b/>
          <w:sz w:val="22"/>
          <w:szCs w:val="22"/>
        </w:rPr>
        <w:t>Student Center Tab</w:t>
      </w:r>
      <w:r w:rsidRPr="00060906">
        <w:rPr>
          <w:rFonts w:ascii="Century Gothic" w:hAnsi="Century Gothic"/>
          <w:sz w:val="22"/>
          <w:szCs w:val="22"/>
        </w:rPr>
        <w:t xml:space="preserve"> at the top of the home screen.</w:t>
      </w:r>
    </w:p>
    <w:p w:rsidR="00060906" w:rsidRPr="00060906" w:rsidRDefault="00060906" w:rsidP="00060906">
      <w:pPr>
        <w:autoSpaceDE w:val="0"/>
        <w:autoSpaceDN w:val="0"/>
        <w:ind w:left="720"/>
        <w:rPr>
          <w:rFonts w:ascii="Century Gothic" w:hAnsi="Century Gothic"/>
          <w:sz w:val="22"/>
          <w:szCs w:val="22"/>
        </w:rPr>
      </w:pPr>
    </w:p>
    <w:p w:rsidR="00060906" w:rsidRPr="00060906" w:rsidRDefault="00060906" w:rsidP="00060906">
      <w:pPr>
        <w:rPr>
          <w:rFonts w:ascii="Century Gothic" w:hAnsi="Century Gothic"/>
          <w:sz w:val="22"/>
          <w:szCs w:val="22"/>
        </w:rPr>
      </w:pPr>
      <w:r w:rsidRPr="00060906">
        <w:rPr>
          <w:rFonts w:ascii="Century Gothic" w:hAnsi="Century Gothic"/>
          <w:sz w:val="22"/>
          <w:szCs w:val="22"/>
        </w:rPr>
        <w:t>Below are instructions on how to print your Redwoods Training Certificates:</w:t>
      </w:r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Style w:val="Hyperlink"/>
          <w:rFonts w:ascii="Century Gothic" w:hAnsi="Century Gothic"/>
          <w:color w:val="auto"/>
          <w:u w:val="none"/>
        </w:rPr>
      </w:pPr>
      <w:r w:rsidRPr="00060906">
        <w:rPr>
          <w:rFonts w:ascii="Century Gothic" w:hAnsi="Century Gothic"/>
        </w:rPr>
        <w:t xml:space="preserve">Go to </w:t>
      </w:r>
      <w:hyperlink r:id="rId10" w:history="1">
        <w:r w:rsidRPr="00060906">
          <w:rPr>
            <w:rStyle w:val="Hyperlink"/>
            <w:rFonts w:ascii="Century Gothic" w:hAnsi="Century Gothic"/>
          </w:rPr>
          <w:t>http://firstnetcampus.com/Redwoods/entities/YMCA/logon.htm</w:t>
        </w:r>
      </w:hyperlink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060906">
        <w:rPr>
          <w:rFonts w:ascii="Century Gothic" w:hAnsi="Century Gothic"/>
        </w:rPr>
        <w:t>Log in to your account</w:t>
      </w:r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060906">
        <w:rPr>
          <w:rFonts w:ascii="Century Gothic" w:hAnsi="Century Gothic"/>
        </w:rPr>
        <w:t>Click the “Student Center” tab at the top left of the screen</w:t>
      </w:r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060906">
        <w:rPr>
          <w:rFonts w:ascii="Century Gothic" w:hAnsi="Century Gothic"/>
        </w:rPr>
        <w:t>Click the “Print course certificates” option (third down in the list)</w:t>
      </w:r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060906">
        <w:rPr>
          <w:rFonts w:ascii="Century Gothic" w:hAnsi="Century Gothic"/>
        </w:rPr>
        <w:t>Select the course certificate you would like to print</w:t>
      </w:r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060906">
        <w:rPr>
          <w:rFonts w:ascii="Century Gothic" w:hAnsi="Century Gothic"/>
        </w:rPr>
        <w:t>Click the “View Certificate” button</w:t>
      </w:r>
    </w:p>
    <w:p w:rsidR="00060906" w:rsidRPr="00060906" w:rsidRDefault="00060906" w:rsidP="00060906">
      <w:pPr>
        <w:pStyle w:val="ListParagraph"/>
        <w:numPr>
          <w:ilvl w:val="0"/>
          <w:numId w:val="17"/>
        </w:numPr>
        <w:rPr>
          <w:rFonts w:ascii="Century Gothic" w:hAnsi="Century Gothic"/>
        </w:rPr>
      </w:pPr>
      <w:r w:rsidRPr="00060906">
        <w:rPr>
          <w:rFonts w:ascii="Century Gothic" w:hAnsi="Century Gothic"/>
        </w:rPr>
        <w:t>Then print the certificate that opens in the next page</w:t>
      </w:r>
    </w:p>
    <w:p w:rsidR="00060906" w:rsidRPr="00060906" w:rsidRDefault="00060906" w:rsidP="00060906">
      <w:pPr>
        <w:autoSpaceDE w:val="0"/>
        <w:autoSpaceDN w:val="0"/>
        <w:rPr>
          <w:rStyle w:val="a1"/>
          <w:rFonts w:ascii="Century Gothic" w:hAnsi="Century Gothic" w:cstheme="minorHAnsi"/>
          <w:bCs/>
          <w:sz w:val="22"/>
          <w:szCs w:val="22"/>
        </w:rPr>
      </w:pPr>
    </w:p>
    <w:p w:rsidR="00060906" w:rsidRPr="00060906" w:rsidRDefault="00060906" w:rsidP="00060906">
      <w:pPr>
        <w:rPr>
          <w:rFonts w:ascii="Century Gothic" w:hAnsi="Century Gothic"/>
          <w:iCs/>
          <w:sz w:val="22"/>
          <w:szCs w:val="22"/>
        </w:rPr>
      </w:pPr>
    </w:p>
    <w:p w:rsidR="00060906" w:rsidRPr="00060906" w:rsidRDefault="00060906" w:rsidP="00060906">
      <w:pPr>
        <w:rPr>
          <w:rFonts w:ascii="Century Gothic" w:hAnsi="Century Gothic"/>
          <w:b/>
          <w:iCs/>
          <w:sz w:val="22"/>
          <w:szCs w:val="22"/>
        </w:rPr>
      </w:pPr>
      <w:r w:rsidRPr="00060906">
        <w:rPr>
          <w:rFonts w:ascii="Century Gothic" w:hAnsi="Century Gothic"/>
          <w:b/>
          <w:iCs/>
          <w:sz w:val="22"/>
          <w:szCs w:val="22"/>
        </w:rPr>
        <w:t>3. You will receive an email regarding your application once your application has been processed</w:t>
      </w:r>
    </w:p>
    <w:p w:rsidR="00060906" w:rsidRPr="00060906" w:rsidRDefault="00060906" w:rsidP="00060906">
      <w:pPr>
        <w:rPr>
          <w:rFonts w:ascii="Century Gothic" w:hAnsi="Century Gothic"/>
          <w:iCs/>
          <w:sz w:val="22"/>
          <w:szCs w:val="22"/>
        </w:rPr>
      </w:pPr>
      <w:r w:rsidRPr="00060906">
        <w:rPr>
          <w:rFonts w:ascii="Century Gothic" w:hAnsi="Century Gothic"/>
          <w:iCs/>
          <w:sz w:val="22"/>
          <w:szCs w:val="22"/>
        </w:rPr>
        <w:t>**Please remember to sign in and out using the Volunteer Book in the front office.</w:t>
      </w:r>
    </w:p>
    <w:p w:rsidR="00060906" w:rsidRPr="00060906" w:rsidRDefault="00060906" w:rsidP="00060906">
      <w:pPr>
        <w:numPr>
          <w:ilvl w:val="0"/>
          <w:numId w:val="18"/>
        </w:numPr>
        <w:rPr>
          <w:rFonts w:ascii="Century Gothic" w:hAnsi="Century Gothic"/>
          <w:iCs/>
          <w:sz w:val="22"/>
          <w:szCs w:val="22"/>
        </w:rPr>
      </w:pPr>
      <w:r w:rsidRPr="00060906">
        <w:rPr>
          <w:rFonts w:ascii="Century Gothic" w:hAnsi="Century Gothic"/>
          <w:iCs/>
          <w:sz w:val="22"/>
          <w:szCs w:val="22"/>
        </w:rPr>
        <w:t>Applicants must be at least 18 years of age.</w:t>
      </w:r>
    </w:p>
    <w:p w:rsidR="00060906" w:rsidRPr="00060906" w:rsidRDefault="00060906" w:rsidP="00060906">
      <w:pPr>
        <w:numPr>
          <w:ilvl w:val="0"/>
          <w:numId w:val="19"/>
        </w:numPr>
        <w:rPr>
          <w:rFonts w:ascii="Century Gothic" w:hAnsi="Century Gothic"/>
          <w:iCs/>
          <w:sz w:val="22"/>
          <w:szCs w:val="22"/>
        </w:rPr>
      </w:pPr>
      <w:r w:rsidRPr="00060906">
        <w:rPr>
          <w:rFonts w:ascii="Century Gothic" w:hAnsi="Century Gothic"/>
          <w:iCs/>
          <w:sz w:val="22"/>
          <w:szCs w:val="22"/>
        </w:rPr>
        <w:t>If you don’t have access to a computer, you may be allowed to use a computer at Tiger Academy. A social security number is required to apply. All required information must be entered in order for the application to be submitted.</w:t>
      </w:r>
    </w:p>
    <w:p w:rsidR="00D25B42" w:rsidRPr="00060906" w:rsidRDefault="00D25B42" w:rsidP="00672B41">
      <w:pPr>
        <w:rPr>
          <w:rFonts w:ascii="Century Gothic" w:hAnsi="Century Gothic"/>
          <w:sz w:val="22"/>
          <w:szCs w:val="22"/>
        </w:rPr>
      </w:pPr>
    </w:p>
    <w:p w:rsidR="00060906" w:rsidRPr="00060906" w:rsidRDefault="00060906" w:rsidP="00060906">
      <w:pPr>
        <w:rPr>
          <w:rFonts w:ascii="Century Gothic" w:hAnsi="Century Gothic"/>
          <w:sz w:val="22"/>
          <w:szCs w:val="22"/>
        </w:rPr>
      </w:pPr>
      <w:r w:rsidRPr="00060906">
        <w:rPr>
          <w:rFonts w:ascii="Century Gothic" w:hAnsi="Century Gothic"/>
          <w:sz w:val="22"/>
          <w:szCs w:val="22"/>
        </w:rPr>
        <w:t xml:space="preserve">Thank you for partnering with the Y, where we have a commitment to fulfill our </w:t>
      </w:r>
      <w:r w:rsidRPr="00060906">
        <w:rPr>
          <w:rFonts w:ascii="Century Gothic" w:hAnsi="Century Gothic"/>
          <w:b/>
          <w:sz w:val="22"/>
          <w:szCs w:val="22"/>
        </w:rPr>
        <w:t>Social Responsibility</w:t>
      </w:r>
      <w:r w:rsidRPr="00060906">
        <w:rPr>
          <w:rFonts w:ascii="Century Gothic" w:hAnsi="Century Gothic"/>
          <w:sz w:val="22"/>
          <w:szCs w:val="22"/>
        </w:rPr>
        <w:t xml:space="preserve"> to keep all children safe. </w:t>
      </w:r>
    </w:p>
    <w:p w:rsidR="00F836C3" w:rsidRPr="00060906" w:rsidRDefault="003963D2" w:rsidP="00672B41">
      <w:pPr>
        <w:rPr>
          <w:rFonts w:ascii="Century Gothic" w:hAnsi="Century Gothic"/>
          <w:sz w:val="22"/>
          <w:szCs w:val="22"/>
        </w:rPr>
      </w:pPr>
      <w:r w:rsidRPr="00060906">
        <w:rPr>
          <w:rFonts w:ascii="Century Gothic" w:eastAsiaTheme="minorEastAsia" w:hAnsi="Century Gothic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00B12" wp14:editId="6EE576B2">
                <wp:simplePos x="0" y="0"/>
                <wp:positionH relativeFrom="column">
                  <wp:posOffset>-66675</wp:posOffset>
                </wp:positionH>
                <wp:positionV relativeFrom="paragraph">
                  <wp:posOffset>198755</wp:posOffset>
                </wp:positionV>
                <wp:extent cx="6467475" cy="447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037" w:rsidRDefault="00614037" w:rsidP="003963D2">
                            <w:r w:rsidRPr="003963D2">
                              <w:rPr>
                                <w:highlight w:val="yellow"/>
                              </w:rPr>
                              <w:t>*All volunteers must complete both required trainings in order for applications to be completely processed.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00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15.65pt;width:509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">
                <v:textbox>
                  <w:txbxContent>
                    <w:p w:rsidR="00614037" w:rsidRDefault="00614037" w:rsidP="003963D2">
                      <w:r w:rsidRPr="003963D2">
                        <w:rPr>
                          <w:highlight w:val="yellow"/>
                        </w:rPr>
                        <w:t>*All volunteers must complete both required trainings in order for applications to be completely processed.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36C3" w:rsidRPr="00060906" w:rsidSect="001933FA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037" w:rsidRDefault="00614037" w:rsidP="00AD4251">
      <w:r>
        <w:separator/>
      </w:r>
    </w:p>
  </w:endnote>
  <w:endnote w:type="continuationSeparator" w:id="0">
    <w:p w:rsidR="00614037" w:rsidRDefault="00614037" w:rsidP="00AD4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chet Bold">
    <w:charset w:val="00"/>
    <w:family w:val="auto"/>
    <w:pitch w:val="variable"/>
    <w:sig w:usb0="00000007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037" w:rsidRDefault="00614037">
    <w:pPr>
      <w:pStyle w:val="Footer"/>
    </w:pPr>
    <w:r>
      <w:rPr>
        <w:noProof/>
      </w:rPr>
      <w:drawing>
        <wp:inline distT="0" distB="0" distL="0" distR="0">
          <wp:extent cx="6400800" cy="523875"/>
          <wp:effectExtent l="0" t="0" r="0" b="9525"/>
          <wp:docPr id="2" name="Picture 1" descr="Description: Yrebrand_footer2-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Yrebrand_footer2-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037" w:rsidRDefault="00614037" w:rsidP="00AD4251">
      <w:r>
        <w:separator/>
      </w:r>
    </w:p>
  </w:footnote>
  <w:footnote w:type="continuationSeparator" w:id="0">
    <w:p w:rsidR="00614037" w:rsidRDefault="00614037" w:rsidP="00AD4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037" w:rsidRDefault="00614037">
    <w:pPr>
      <w:pStyle w:val="Header"/>
    </w:pPr>
    <w:r>
      <w:rPr>
        <w:noProof/>
      </w:rPr>
      <w:drawing>
        <wp:inline distT="0" distB="0" distL="0" distR="0" wp14:anchorId="5E3091A7" wp14:editId="0850A9AF">
          <wp:extent cx="6400800" cy="1123950"/>
          <wp:effectExtent l="0" t="0" r="0" b="0"/>
          <wp:docPr id="1" name="Picture 28" descr="Description: letterheader_B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letterheader_B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84EBE"/>
    <w:multiLevelType w:val="hybridMultilevel"/>
    <w:tmpl w:val="30A21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4500A"/>
    <w:multiLevelType w:val="hybridMultilevel"/>
    <w:tmpl w:val="CBFAE928"/>
    <w:lvl w:ilvl="0" w:tplc="E07A585A">
      <w:numFmt w:val="bullet"/>
      <w:lvlText w:val=""/>
      <w:lvlJc w:val="left"/>
      <w:pPr>
        <w:ind w:left="1800" w:hanging="360"/>
      </w:pPr>
      <w:rPr>
        <w:rFonts w:ascii="Symbol" w:eastAsia="Cambr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07F1386"/>
    <w:multiLevelType w:val="multilevel"/>
    <w:tmpl w:val="5F60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BF175A"/>
    <w:multiLevelType w:val="hybridMultilevel"/>
    <w:tmpl w:val="52481CAE"/>
    <w:lvl w:ilvl="0" w:tplc="390AC512">
      <w:start w:val="1"/>
      <w:numFmt w:val="bullet"/>
      <w:lvlText w:val=""/>
      <w:lvlJc w:val="left"/>
      <w:pPr>
        <w:tabs>
          <w:tab w:val="num" w:pos="1295"/>
        </w:tabs>
        <w:ind w:left="1295" w:hanging="360"/>
      </w:pPr>
      <w:rPr>
        <w:rFonts w:ascii="Symbol" w:hAnsi="Symbol" w:hint="default"/>
        <w:color w:val="auto"/>
      </w:rPr>
    </w:lvl>
    <w:lvl w:ilvl="1" w:tplc="A6FA6404">
      <w:start w:val="245"/>
      <w:numFmt w:val="bullet"/>
      <w:lvlText w:val="-"/>
      <w:lvlJc w:val="left"/>
      <w:pPr>
        <w:tabs>
          <w:tab w:val="num" w:pos="1669"/>
        </w:tabs>
        <w:ind w:left="1669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5"/>
        </w:tabs>
        <w:ind w:left="2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5"/>
        </w:tabs>
        <w:ind w:left="2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5"/>
        </w:tabs>
        <w:ind w:left="3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5"/>
        </w:tabs>
        <w:ind w:left="4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5"/>
        </w:tabs>
        <w:ind w:left="4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5"/>
        </w:tabs>
        <w:ind w:left="5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5"/>
        </w:tabs>
        <w:ind w:left="6335" w:hanging="360"/>
      </w:pPr>
      <w:rPr>
        <w:rFonts w:ascii="Wingdings" w:hAnsi="Wingdings" w:hint="default"/>
      </w:rPr>
    </w:lvl>
  </w:abstractNum>
  <w:abstractNum w:abstractNumId="4">
    <w:nsid w:val="17EF4FBA"/>
    <w:multiLevelType w:val="hybridMultilevel"/>
    <w:tmpl w:val="A3A45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06592D"/>
    <w:multiLevelType w:val="hybridMultilevel"/>
    <w:tmpl w:val="C7C0BFA0"/>
    <w:lvl w:ilvl="0" w:tplc="C95427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D1AAB"/>
    <w:multiLevelType w:val="hybridMultilevel"/>
    <w:tmpl w:val="945C2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B2C1C"/>
    <w:multiLevelType w:val="hybridMultilevel"/>
    <w:tmpl w:val="F96E8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068D7"/>
    <w:multiLevelType w:val="hybridMultilevel"/>
    <w:tmpl w:val="82B03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31CCD"/>
    <w:multiLevelType w:val="hybridMultilevel"/>
    <w:tmpl w:val="1716F7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B425D9"/>
    <w:multiLevelType w:val="multilevel"/>
    <w:tmpl w:val="58C2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D322FB"/>
    <w:multiLevelType w:val="hybridMultilevel"/>
    <w:tmpl w:val="7BF0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D203D"/>
    <w:multiLevelType w:val="hybridMultilevel"/>
    <w:tmpl w:val="66149DC8"/>
    <w:lvl w:ilvl="0" w:tplc="04349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324A0F"/>
    <w:multiLevelType w:val="hybridMultilevel"/>
    <w:tmpl w:val="DC7889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3B9514E"/>
    <w:multiLevelType w:val="hybridMultilevel"/>
    <w:tmpl w:val="A5DC73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7553D97"/>
    <w:multiLevelType w:val="hybridMultilevel"/>
    <w:tmpl w:val="2B86231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4C9A65AF"/>
    <w:multiLevelType w:val="hybridMultilevel"/>
    <w:tmpl w:val="532C54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D881400"/>
    <w:multiLevelType w:val="hybridMultilevel"/>
    <w:tmpl w:val="E0940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F86CFF"/>
    <w:multiLevelType w:val="hybridMultilevel"/>
    <w:tmpl w:val="5148A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FC285B"/>
    <w:multiLevelType w:val="hybridMultilevel"/>
    <w:tmpl w:val="C324EA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AF69EC"/>
    <w:multiLevelType w:val="hybridMultilevel"/>
    <w:tmpl w:val="8AA45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504BB1"/>
    <w:multiLevelType w:val="hybridMultilevel"/>
    <w:tmpl w:val="6C5C9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1"/>
  </w:num>
  <w:num w:numId="5">
    <w:abstractNumId w:val="20"/>
  </w:num>
  <w:num w:numId="6">
    <w:abstractNumId w:val="7"/>
  </w:num>
  <w:num w:numId="7">
    <w:abstractNumId w:val="12"/>
  </w:num>
  <w:num w:numId="8">
    <w:abstractNumId w:val="18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4"/>
  </w:num>
  <w:num w:numId="13">
    <w:abstractNumId w:val="17"/>
  </w:num>
  <w:num w:numId="14">
    <w:abstractNumId w:val="13"/>
  </w:num>
  <w:num w:numId="15">
    <w:abstractNumId w:val="0"/>
  </w:num>
  <w:num w:numId="16">
    <w:abstractNumId w:val="5"/>
  </w:num>
  <w:num w:numId="17">
    <w:abstractNumId w:val="4"/>
  </w:num>
  <w:num w:numId="18">
    <w:abstractNumId w:val="10"/>
  </w:num>
  <w:num w:numId="19">
    <w:abstractNumId w:val="2"/>
  </w:num>
  <w:num w:numId="20">
    <w:abstractNumId w:val="19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0E"/>
    <w:rsid w:val="00060906"/>
    <w:rsid w:val="00065C95"/>
    <w:rsid w:val="0007084C"/>
    <w:rsid w:val="00087AFD"/>
    <w:rsid w:val="000B163C"/>
    <w:rsid w:val="000B7168"/>
    <w:rsid w:val="001579AE"/>
    <w:rsid w:val="0018453A"/>
    <w:rsid w:val="001933FA"/>
    <w:rsid w:val="001A623F"/>
    <w:rsid w:val="001B29B9"/>
    <w:rsid w:val="0020173A"/>
    <w:rsid w:val="0021547D"/>
    <w:rsid w:val="00230462"/>
    <w:rsid w:val="00251CBC"/>
    <w:rsid w:val="00326DDF"/>
    <w:rsid w:val="00362C97"/>
    <w:rsid w:val="00364E4D"/>
    <w:rsid w:val="00377DE8"/>
    <w:rsid w:val="003963D2"/>
    <w:rsid w:val="003D2EF8"/>
    <w:rsid w:val="00442243"/>
    <w:rsid w:val="004A2BF5"/>
    <w:rsid w:val="004C6707"/>
    <w:rsid w:val="00522F5A"/>
    <w:rsid w:val="00556691"/>
    <w:rsid w:val="00572D15"/>
    <w:rsid w:val="00580BD7"/>
    <w:rsid w:val="005C18EF"/>
    <w:rsid w:val="00601D00"/>
    <w:rsid w:val="00607E40"/>
    <w:rsid w:val="00614037"/>
    <w:rsid w:val="00672B41"/>
    <w:rsid w:val="00676F6A"/>
    <w:rsid w:val="0068700E"/>
    <w:rsid w:val="007148AB"/>
    <w:rsid w:val="00721CEC"/>
    <w:rsid w:val="0078230C"/>
    <w:rsid w:val="007874CB"/>
    <w:rsid w:val="00830B58"/>
    <w:rsid w:val="008349E0"/>
    <w:rsid w:val="00846F02"/>
    <w:rsid w:val="008766D4"/>
    <w:rsid w:val="00876848"/>
    <w:rsid w:val="008922DF"/>
    <w:rsid w:val="009214E8"/>
    <w:rsid w:val="0092583E"/>
    <w:rsid w:val="00947580"/>
    <w:rsid w:val="00997EB0"/>
    <w:rsid w:val="009A706F"/>
    <w:rsid w:val="00A20FFA"/>
    <w:rsid w:val="00A53440"/>
    <w:rsid w:val="00AC0CC5"/>
    <w:rsid w:val="00AD3B2C"/>
    <w:rsid w:val="00AD4251"/>
    <w:rsid w:val="00AF41CF"/>
    <w:rsid w:val="00B13EC2"/>
    <w:rsid w:val="00B142E6"/>
    <w:rsid w:val="00B37F47"/>
    <w:rsid w:val="00BB7EDB"/>
    <w:rsid w:val="00BD2119"/>
    <w:rsid w:val="00BD2AF2"/>
    <w:rsid w:val="00D061DA"/>
    <w:rsid w:val="00D1761C"/>
    <w:rsid w:val="00D25B42"/>
    <w:rsid w:val="00D617D7"/>
    <w:rsid w:val="00D85991"/>
    <w:rsid w:val="00DA3076"/>
    <w:rsid w:val="00DE7FDA"/>
    <w:rsid w:val="00E01D7E"/>
    <w:rsid w:val="00E22AB1"/>
    <w:rsid w:val="00E47ECC"/>
    <w:rsid w:val="00E862B0"/>
    <w:rsid w:val="00F242D2"/>
    <w:rsid w:val="00F56FB1"/>
    <w:rsid w:val="00F836C3"/>
    <w:rsid w:val="00F93E06"/>
    <w:rsid w:val="00FB7CF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DB5CA01-7B28-4EB4-BAA4-299BD0E1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D72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FB7CFB"/>
    <w:pPr>
      <w:spacing w:before="100" w:beforeAutospacing="1" w:after="75"/>
      <w:outlineLvl w:val="1"/>
    </w:pPr>
    <w:rPr>
      <w:rFonts w:ascii="Times New Roman" w:eastAsia="Calibri" w:hAnsi="Times New Roman"/>
      <w:b/>
      <w:bCs/>
      <w:color w:val="006B6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47E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30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304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D425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D42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425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4251"/>
    <w:rPr>
      <w:sz w:val="24"/>
      <w:szCs w:val="24"/>
    </w:rPr>
  </w:style>
  <w:style w:type="character" w:customStyle="1" w:styleId="Heading2Char">
    <w:name w:val="Heading 2 Char"/>
    <w:link w:val="Heading2"/>
    <w:uiPriority w:val="9"/>
    <w:rsid w:val="00FB7CFB"/>
    <w:rPr>
      <w:rFonts w:ascii="Times New Roman" w:eastAsia="Calibri" w:hAnsi="Times New Roman"/>
      <w:b/>
      <w:bCs/>
      <w:color w:val="006B6B"/>
      <w:sz w:val="24"/>
      <w:szCs w:val="24"/>
    </w:rPr>
  </w:style>
  <w:style w:type="character" w:styleId="Hyperlink">
    <w:name w:val="Hyperlink"/>
    <w:uiPriority w:val="99"/>
    <w:unhideWhenUsed/>
    <w:rsid w:val="00FB7C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7CFB"/>
    <w:pPr>
      <w:ind w:left="720"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FB7CFB"/>
    <w:rPr>
      <w:b/>
      <w:bCs/>
    </w:rPr>
  </w:style>
  <w:style w:type="paragraph" w:customStyle="1" w:styleId="pa0">
    <w:name w:val="pa0"/>
    <w:basedOn w:val="Normal"/>
    <w:rsid w:val="00326DDF"/>
    <w:pPr>
      <w:autoSpaceDE w:val="0"/>
      <w:autoSpaceDN w:val="0"/>
      <w:spacing w:line="241" w:lineRule="atLeast"/>
    </w:pPr>
    <w:rPr>
      <w:rFonts w:ascii="Cachet Bold" w:eastAsiaTheme="minorHAnsi" w:hAnsi="Cachet Bold"/>
    </w:rPr>
  </w:style>
  <w:style w:type="character" w:customStyle="1" w:styleId="a1">
    <w:name w:val="a1"/>
    <w:basedOn w:val="DefaultParagraphFont"/>
    <w:rsid w:val="00326DDF"/>
    <w:rPr>
      <w:rFonts w:ascii="Cachet Bold" w:hAnsi="Cachet Bold" w:hint="default"/>
      <w:color w:val="000000"/>
    </w:rPr>
  </w:style>
  <w:style w:type="paragraph" w:customStyle="1" w:styleId="pa1">
    <w:name w:val="pa1"/>
    <w:basedOn w:val="Normal"/>
    <w:rsid w:val="00326DDF"/>
    <w:pPr>
      <w:autoSpaceDE w:val="0"/>
      <w:autoSpaceDN w:val="0"/>
      <w:spacing w:line="241" w:lineRule="atLeast"/>
    </w:pPr>
    <w:rPr>
      <w:rFonts w:ascii="Cachet Bold" w:eastAsiaTheme="minorHAnsi" w:hAnsi="Cachet Bold"/>
    </w:rPr>
  </w:style>
  <w:style w:type="character" w:styleId="FollowedHyperlink">
    <w:name w:val="FollowedHyperlink"/>
    <w:basedOn w:val="DefaultParagraphFont"/>
    <w:rsid w:val="00522F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6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ABC6C"/>
                <w:bottom w:val="none" w:sz="0" w:space="0" w:color="auto"/>
                <w:right w:val="single" w:sz="48" w:space="0" w:color="FABC6C"/>
              </w:divBdr>
              <w:divsChild>
                <w:div w:id="11520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28099">
                      <w:marLeft w:val="465"/>
                      <w:marRight w:val="0"/>
                      <w:marTop w:val="6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5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382072">
                                      <w:blockQuote w:val="1"/>
                                      <w:marLeft w:val="600"/>
                                      <w:marRight w:val="60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61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11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8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ABC6C"/>
                <w:bottom w:val="none" w:sz="0" w:space="0" w:color="auto"/>
                <w:right w:val="single" w:sz="48" w:space="0" w:color="FABC6C"/>
              </w:divBdr>
              <w:divsChild>
                <w:div w:id="20952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38060">
                      <w:marLeft w:val="465"/>
                      <w:marRight w:val="0"/>
                      <w:marTop w:val="6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94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53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4391">
                                      <w:blockQuote w:val="1"/>
                                      <w:marLeft w:val="600"/>
                                      <w:marRight w:val="60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46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1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64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65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mcatigeracademy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firstnetcampus.com/Redwoods/entities/YMCA/logon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rstnetcampus.com/YMC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48C0D-1AEE-415D-8613-B6F39E934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FCYMCA</Company>
  <LinksUpToDate>false</LinksUpToDate>
  <CharactersWithSpaces>2862</CharactersWithSpaces>
  <SharedDoc>false</SharedDoc>
  <HLinks>
    <vt:vector size="36" baseType="variant">
      <vt:variant>
        <vt:i4>7798827</vt:i4>
      </vt:variant>
      <vt:variant>
        <vt:i4>15</vt:i4>
      </vt:variant>
      <vt:variant>
        <vt:i4>0</vt:i4>
      </vt:variant>
      <vt:variant>
        <vt:i4>5</vt:i4>
      </vt:variant>
      <vt:variant>
        <vt:lpwstr>https://services.ymca.net/Register.aspx</vt:lpwstr>
      </vt:variant>
      <vt:variant>
        <vt:lpwstr/>
      </vt:variant>
      <vt:variant>
        <vt:i4>5636180</vt:i4>
      </vt:variant>
      <vt:variant>
        <vt:i4>12</vt:i4>
      </vt:variant>
      <vt:variant>
        <vt:i4>0</vt:i4>
      </vt:variant>
      <vt:variant>
        <vt:i4>5</vt:i4>
      </vt:variant>
      <vt:variant>
        <vt:lpwstr>https://services.ymca.net/rm/rm.aspx</vt:lpwstr>
      </vt:variant>
      <vt:variant>
        <vt:lpwstr/>
      </vt:variant>
      <vt:variant>
        <vt:i4>393293</vt:i4>
      </vt:variant>
      <vt:variant>
        <vt:i4>9</vt:i4>
      </vt:variant>
      <vt:variant>
        <vt:i4>0</vt:i4>
      </vt:variant>
      <vt:variant>
        <vt:i4>5</vt:i4>
      </vt:variant>
      <vt:variant>
        <vt:lpwstr>http://training.ymca.net/</vt:lpwstr>
      </vt:variant>
      <vt:variant>
        <vt:lpwstr/>
      </vt:variant>
      <vt:variant>
        <vt:i4>2097246</vt:i4>
      </vt:variant>
      <vt:variant>
        <vt:i4>6</vt:i4>
      </vt:variant>
      <vt:variant>
        <vt:i4>0</vt:i4>
      </vt:variant>
      <vt:variant>
        <vt:i4>5</vt:i4>
      </vt:variant>
      <vt:variant>
        <vt:lpwstr>http://www.firstcoastymca.org/assets/uploads/main_files/volunteer-application.pdf</vt:lpwstr>
      </vt:variant>
      <vt:variant>
        <vt:lpwstr/>
      </vt:variant>
      <vt:variant>
        <vt:i4>7012362</vt:i4>
      </vt:variant>
      <vt:variant>
        <vt:i4>3</vt:i4>
      </vt:variant>
      <vt:variant>
        <vt:i4>0</vt:i4>
      </vt:variant>
      <vt:variant>
        <vt:i4>5</vt:i4>
      </vt:variant>
      <vt:variant>
        <vt:lpwstr>http://www.cdc.gov/concussion/HeadsUp/online_training.html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http://training.ymca.net/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Arleen Dennison</dc:creator>
  <cp:lastModifiedBy>Tumika Mondy</cp:lastModifiedBy>
  <cp:revision>2</cp:revision>
  <cp:lastPrinted>2015-03-31T14:50:00Z</cp:lastPrinted>
  <dcterms:created xsi:type="dcterms:W3CDTF">2016-10-17T17:28:00Z</dcterms:created>
  <dcterms:modified xsi:type="dcterms:W3CDTF">2016-10-17T17:28:00Z</dcterms:modified>
</cp:coreProperties>
</file>