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5" w:rsidRDefault="00DE00FE" w:rsidP="00DE0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noProof/>
          <w:sz w:val="72"/>
          <w:szCs w:val="72"/>
        </w:rPr>
        <w:drawing>
          <wp:inline distT="0" distB="0" distL="0" distR="0" wp14:anchorId="77804CEE" wp14:editId="1014391B">
            <wp:extent cx="1935480" cy="192786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23" cy="19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Tiger Academy Board of Directors Public Notice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494B90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</w:t>
      </w:r>
      <w:r w:rsidR="00DE00FE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October 24</w:t>
      </w:r>
      <w:r w:rsidR="00C66DBE">
        <w:rPr>
          <w:rFonts w:ascii="Times New Roman" w:hAnsi="Times New Roman" w:cs="Times New Roman"/>
          <w:b/>
          <w:sz w:val="40"/>
          <w:szCs w:val="40"/>
        </w:rPr>
        <w:t>, 2023</w:t>
      </w:r>
    </w:p>
    <w:p w:rsidR="00FC466C" w:rsidRDefault="00FC466C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7365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494B90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:00 P</w:t>
      </w:r>
      <w:r w:rsidR="00FC466C">
        <w:rPr>
          <w:rFonts w:ascii="Times New Roman" w:hAnsi="Times New Roman" w:cs="Times New Roman"/>
          <w:b/>
          <w:sz w:val="40"/>
          <w:szCs w:val="40"/>
        </w:rPr>
        <w:t>.M.</w:t>
      </w:r>
    </w:p>
    <w:p w:rsidR="00B66A07" w:rsidRDefault="00494B90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Curriculum</w:t>
      </w:r>
      <w:r w:rsidR="00B66A07">
        <w:rPr>
          <w:rFonts w:ascii="Times New Roman" w:hAnsi="Times New Roman" w:cs="Times New Roman"/>
          <w:b/>
          <w:sz w:val="40"/>
          <w:szCs w:val="40"/>
        </w:rPr>
        <w:t xml:space="preserve"> Committee Meeting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4B90" w:rsidRDefault="00494B90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Bonos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BBQ</w:t>
      </w:r>
    </w:p>
    <w:p w:rsidR="00494B90" w:rsidRDefault="00494B90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10645-200 Philips Hwy.</w:t>
      </w:r>
    </w:p>
    <w:p w:rsidR="00494B90" w:rsidRDefault="00494B90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Jacksonville, FL 32256</w:t>
      </w:r>
      <w:bookmarkStart w:id="0" w:name="_GoBack"/>
      <w:bookmarkEnd w:id="0"/>
    </w:p>
    <w:p w:rsidR="00B66A07" w:rsidRDefault="00B66A07" w:rsidP="00FC4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F30EF" w:rsidRPr="002F30EF" w:rsidRDefault="002F30EF" w:rsidP="00C66DBE">
      <w:pPr>
        <w:spacing w:after="0" w:line="240" w:lineRule="auto"/>
        <w:rPr>
          <w:rFonts w:ascii="Times New Roman" w:hAnsi="Times New Roman" w:cs="Times New Roman"/>
        </w:rPr>
      </w:pP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Lauren Gibbs</w:t>
      </w: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904-553-0839</w:t>
      </w:r>
    </w:p>
    <w:p w:rsidR="002F30EF" w:rsidRPr="00C66DBE" w:rsidRDefault="00494B90" w:rsidP="00C66D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66DBE" w:rsidRPr="002868B3">
          <w:rPr>
            <w:rStyle w:val="Hyperlink"/>
            <w:rFonts w:ascii="Times New Roman" w:hAnsi="Times New Roman" w:cs="Times New Roman"/>
            <w:sz w:val="32"/>
            <w:szCs w:val="32"/>
          </w:rPr>
          <w:t>lgibbs@fcymca.org</w:t>
        </w:r>
      </w:hyperlink>
      <w:r w:rsidR="00C66DBE">
        <w:rPr>
          <w:rStyle w:val="Hyperlink"/>
          <w:rFonts w:ascii="Times New Roman" w:hAnsi="Times New Roman" w:cs="Times New Roman"/>
          <w:sz w:val="32"/>
          <w:szCs w:val="32"/>
        </w:rPr>
        <w:t xml:space="preserve"> </w:t>
      </w:r>
    </w:p>
    <w:sectPr w:rsidR="002F30EF" w:rsidRPr="00C6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FE"/>
    <w:rsid w:val="002F30EF"/>
    <w:rsid w:val="00494B90"/>
    <w:rsid w:val="00675325"/>
    <w:rsid w:val="007365FE"/>
    <w:rsid w:val="00B66A07"/>
    <w:rsid w:val="00C66DBE"/>
    <w:rsid w:val="00DE00FE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EB33"/>
  <w15:chartTrackingRefBased/>
  <w15:docId w15:val="{6934C82F-40DC-48DB-803F-3F0166E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E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46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46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ibbs@fcym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Gibbs</dc:creator>
  <cp:keywords/>
  <dc:description/>
  <cp:lastModifiedBy>Lauren Gibbs</cp:lastModifiedBy>
  <cp:revision>2</cp:revision>
  <dcterms:created xsi:type="dcterms:W3CDTF">2023-10-10T16:23:00Z</dcterms:created>
  <dcterms:modified xsi:type="dcterms:W3CDTF">2023-10-10T16:23:00Z</dcterms:modified>
</cp:coreProperties>
</file>